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5A86" w14:textId="2084D1BE" w:rsidR="009E7022" w:rsidRPr="003B6576" w:rsidRDefault="009E7022" w:rsidP="003B6576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bookmarkStart w:id="0" w:name="_Hlk96452627"/>
      <w:r w:rsidRPr="009665C2">
        <w:rPr>
          <w:rFonts w:ascii="Helvetica" w:hAnsi="Helvetica" w:cs="Helvetica"/>
          <w:color w:val="333333"/>
          <w:sz w:val="26"/>
          <w:szCs w:val="26"/>
          <w:u w:val="single"/>
        </w:rPr>
        <w:t>PROGRAM SZKOLENIA</w:t>
      </w:r>
      <w:bookmarkEnd w:id="0"/>
      <w:r w:rsidR="003B6576">
        <w:rPr>
          <w:rFonts w:ascii="Helvetica" w:hAnsi="Helvetica" w:cs="Helvetica"/>
          <w:color w:val="333333"/>
          <w:sz w:val="26"/>
          <w:szCs w:val="26"/>
          <w:u w:val="single"/>
        </w:rPr>
        <w:t xml:space="preserve"> </w:t>
      </w:r>
      <w:r w:rsidR="003B6576" w:rsidRPr="003B6576">
        <w:rPr>
          <w:rFonts w:ascii="Helvetica" w:hAnsi="Helvetica" w:cs="Helvetica"/>
          <w:color w:val="333333"/>
          <w:sz w:val="26"/>
          <w:szCs w:val="26"/>
          <w:u w:val="single"/>
        </w:rPr>
        <w:t>TEORETYCZNO – PRAKTYCZNE</w:t>
      </w:r>
      <w:r w:rsidR="003B6576">
        <w:rPr>
          <w:rFonts w:ascii="Helvetica" w:hAnsi="Helvetica" w:cs="Helvetica"/>
          <w:color w:val="333333"/>
          <w:sz w:val="26"/>
          <w:szCs w:val="26"/>
          <w:u w:val="single"/>
        </w:rPr>
        <w:t>GO</w:t>
      </w:r>
      <w:bookmarkStart w:id="1" w:name="_GoBack"/>
      <w:bookmarkEnd w:id="1"/>
      <w:r w:rsidR="003B6576" w:rsidRPr="003B6576">
        <w:rPr>
          <w:rFonts w:ascii="Helvetica" w:hAnsi="Helvetica" w:cs="Helvetica"/>
          <w:color w:val="333333"/>
          <w:sz w:val="26"/>
          <w:szCs w:val="26"/>
          <w:u w:val="single"/>
        </w:rPr>
        <w:t xml:space="preserve"> W ZAKRESIE WYKORZYSTANIA BIOMASY DLA CELÓW ENERGETYCZNYCH ORAZ CHEMICZNYCH</w:t>
      </w:r>
    </w:p>
    <w:p w14:paraId="2F5D9CEC" w14:textId="77777777" w:rsidR="009E7022" w:rsidRDefault="009E7022" w:rsidP="009E7022">
      <w:pPr>
        <w:ind w:firstLine="357"/>
        <w:jc w:val="both"/>
        <w:rPr>
          <w:rFonts w:ascii="Helvetica" w:hAnsi="Helvetica" w:cs="Helvetica"/>
          <w:b/>
          <w:sz w:val="28"/>
          <w:szCs w:val="24"/>
        </w:rPr>
      </w:pPr>
    </w:p>
    <w:p w14:paraId="3559E632" w14:textId="77777777" w:rsidR="009E7022" w:rsidRPr="009665C2" w:rsidRDefault="009E7022" w:rsidP="009E7022">
      <w:pPr>
        <w:ind w:firstLine="357"/>
        <w:jc w:val="both"/>
        <w:rPr>
          <w:rFonts w:ascii="Helvetica" w:hAnsi="Helvetica" w:cs="Helvetica"/>
          <w:b/>
          <w:sz w:val="24"/>
          <w:szCs w:val="24"/>
        </w:rPr>
      </w:pPr>
      <w:r w:rsidRPr="009665C2">
        <w:rPr>
          <w:rFonts w:ascii="Helvetica" w:hAnsi="Helvetica" w:cs="Helvetica"/>
          <w:b/>
          <w:sz w:val="28"/>
          <w:szCs w:val="24"/>
        </w:rPr>
        <w:t>Część I</w:t>
      </w:r>
      <w:r w:rsidRPr="009665C2">
        <w:rPr>
          <w:rFonts w:ascii="Helvetica" w:hAnsi="Helvetica" w:cs="Helvetica"/>
          <w:b/>
          <w:sz w:val="28"/>
          <w:szCs w:val="24"/>
        </w:rPr>
        <w:tab/>
      </w:r>
      <w:r w:rsidRPr="009665C2">
        <w:rPr>
          <w:rFonts w:ascii="Helvetica" w:hAnsi="Helvetica" w:cs="Helvetica"/>
          <w:b/>
          <w:sz w:val="28"/>
          <w:szCs w:val="24"/>
        </w:rPr>
        <w:tab/>
        <w:t>Część teoretyczna dnia 09.03.2022 r.</w:t>
      </w:r>
    </w:p>
    <w:p w14:paraId="54E0EB8C" w14:textId="77777777" w:rsidR="009E7022" w:rsidRPr="009665C2" w:rsidRDefault="009E7022" w:rsidP="009E7022">
      <w:pPr>
        <w:jc w:val="both"/>
        <w:rPr>
          <w:rFonts w:ascii="Helvetica" w:hAnsi="Helvetica" w:cs="Helvetica"/>
          <w:sz w:val="24"/>
          <w:szCs w:val="24"/>
        </w:rPr>
      </w:pPr>
    </w:p>
    <w:p w14:paraId="53B93C77" w14:textId="77777777" w:rsidR="009E7022" w:rsidRPr="009665C2" w:rsidRDefault="009E7022" w:rsidP="009E7022">
      <w:pPr>
        <w:spacing w:line="360" w:lineRule="auto"/>
        <w:ind w:left="357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 xml:space="preserve">08.30 - 09.00 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Wstęp organizacyjny</w:t>
      </w:r>
      <w:r w:rsidRPr="009665C2">
        <w:rPr>
          <w:rFonts w:ascii="Helvetica" w:hAnsi="Helvetica" w:cs="Helvetica"/>
          <w:sz w:val="24"/>
          <w:szCs w:val="24"/>
        </w:rPr>
        <w:t xml:space="preserve"> </w:t>
      </w:r>
    </w:p>
    <w:p w14:paraId="04517C92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09.00 - 09.20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Pre-test</w:t>
      </w:r>
      <w:r w:rsidRPr="009665C2">
        <w:rPr>
          <w:rFonts w:ascii="Helvetica" w:hAnsi="Helvetica" w:cs="Helvetica"/>
          <w:sz w:val="24"/>
          <w:szCs w:val="24"/>
        </w:rPr>
        <w:t xml:space="preserve"> dot. ,,Wykorzystania biomasy dla celów energetycznych oraz chemicznych” </w:t>
      </w:r>
    </w:p>
    <w:p w14:paraId="4524B0A0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09.20 - 10.00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1</w:t>
      </w:r>
      <w:r w:rsidRPr="009665C2">
        <w:rPr>
          <w:rFonts w:ascii="Helvetica" w:hAnsi="Helvetica" w:cs="Helvetica"/>
          <w:sz w:val="24"/>
          <w:szCs w:val="24"/>
        </w:rPr>
        <w:t xml:space="preserve"> - ,,Rodzaje biomasy oraz właściwości fizykochemiczne biomasy pod kątem jej energetycznego i chemicznego wykorzystania” </w:t>
      </w:r>
    </w:p>
    <w:p w14:paraId="2B98BDD2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 xml:space="preserve">10.00 - 11.00 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2</w:t>
      </w:r>
      <w:r w:rsidRPr="009665C2">
        <w:rPr>
          <w:rFonts w:ascii="Helvetica" w:hAnsi="Helvetica" w:cs="Helvetica"/>
          <w:sz w:val="24"/>
          <w:szCs w:val="24"/>
        </w:rPr>
        <w:t xml:space="preserve"> - ,,Metodyka oznaczania właściwości fizykochemicznych biomasy, aparatura, normy, procedury” </w:t>
      </w:r>
    </w:p>
    <w:p w14:paraId="1DB6F702" w14:textId="77777777" w:rsidR="009E7022" w:rsidRPr="009665C2" w:rsidRDefault="009E7022" w:rsidP="009E7022">
      <w:pPr>
        <w:spacing w:line="360" w:lineRule="auto"/>
        <w:ind w:left="357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11.00 - 12.00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3</w:t>
      </w:r>
      <w:r w:rsidRPr="009665C2">
        <w:rPr>
          <w:rFonts w:ascii="Helvetica" w:hAnsi="Helvetica" w:cs="Helvetica"/>
          <w:sz w:val="24"/>
          <w:szCs w:val="24"/>
        </w:rPr>
        <w:t xml:space="preserve"> - ,,Wykorzystanie biomasy dla celów energetycznych” </w:t>
      </w:r>
    </w:p>
    <w:p w14:paraId="0F2ED9C7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12.00 - 14.00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4</w:t>
      </w:r>
      <w:r w:rsidRPr="009665C2">
        <w:rPr>
          <w:rFonts w:ascii="Helvetica" w:hAnsi="Helvetica" w:cs="Helvetica"/>
          <w:sz w:val="24"/>
          <w:szCs w:val="24"/>
        </w:rPr>
        <w:t xml:space="preserve"> - ,,Wykorzystanie biomasy dla celów chemicznych” </w:t>
      </w:r>
    </w:p>
    <w:p w14:paraId="136556CD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14.00 - 15.00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5</w:t>
      </w:r>
      <w:r w:rsidRPr="009665C2">
        <w:rPr>
          <w:rFonts w:ascii="Helvetica" w:hAnsi="Helvetica" w:cs="Helvetica"/>
          <w:sz w:val="24"/>
          <w:szCs w:val="24"/>
        </w:rPr>
        <w:t xml:space="preserve"> - ,,Metody przygotowania biomasy dla celów energetycznych i chemicznych” </w:t>
      </w:r>
    </w:p>
    <w:p w14:paraId="31BFB018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15.00 - 16.00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6</w:t>
      </w:r>
      <w:r w:rsidRPr="009665C2">
        <w:rPr>
          <w:rFonts w:ascii="Helvetica" w:hAnsi="Helvetica" w:cs="Helvetica"/>
          <w:sz w:val="24"/>
          <w:szCs w:val="24"/>
        </w:rPr>
        <w:t> - ,,Pobieranie i zabezpieczanie reprezentatywnych próbek biomasy dla potrzeb analiz laboratoryjnych”</w:t>
      </w:r>
    </w:p>
    <w:p w14:paraId="21D35659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16.00 - 16.30</w:t>
      </w:r>
      <w:r w:rsidRPr="009665C2">
        <w:rPr>
          <w:rFonts w:ascii="Helvetica" w:hAnsi="Helvetica" w:cs="Helvetica"/>
          <w:sz w:val="24"/>
          <w:szCs w:val="24"/>
        </w:rPr>
        <w:tab/>
        <w:t>Dyskusja merytoryczna, podsumowanie.</w:t>
      </w:r>
    </w:p>
    <w:p w14:paraId="43A44EB4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</w:p>
    <w:p w14:paraId="116C15FA" w14:textId="77777777" w:rsidR="009E7022" w:rsidRPr="009665C2" w:rsidRDefault="009E7022" w:rsidP="009E7022">
      <w:pPr>
        <w:ind w:firstLine="357"/>
        <w:jc w:val="both"/>
        <w:rPr>
          <w:rFonts w:ascii="Helvetica" w:hAnsi="Helvetica" w:cs="Helvetica"/>
          <w:b/>
          <w:sz w:val="24"/>
          <w:szCs w:val="24"/>
        </w:rPr>
      </w:pPr>
      <w:r w:rsidRPr="009665C2">
        <w:rPr>
          <w:rFonts w:ascii="Helvetica" w:hAnsi="Helvetica" w:cs="Helvetica"/>
          <w:b/>
          <w:sz w:val="28"/>
          <w:szCs w:val="24"/>
        </w:rPr>
        <w:t>Część II</w:t>
      </w:r>
      <w:r w:rsidRPr="009665C2">
        <w:rPr>
          <w:rFonts w:ascii="Helvetica" w:hAnsi="Helvetica" w:cs="Helvetica"/>
          <w:b/>
          <w:sz w:val="28"/>
          <w:szCs w:val="24"/>
        </w:rPr>
        <w:tab/>
      </w:r>
      <w:r w:rsidRPr="009665C2">
        <w:rPr>
          <w:rFonts w:ascii="Helvetica" w:hAnsi="Helvetica" w:cs="Helvetica"/>
          <w:b/>
          <w:sz w:val="28"/>
          <w:szCs w:val="24"/>
        </w:rPr>
        <w:tab/>
        <w:t>Część praktyczna dnia 10.03.2022 r.</w:t>
      </w:r>
    </w:p>
    <w:p w14:paraId="7A93CF57" w14:textId="77777777" w:rsidR="009E7022" w:rsidRPr="009665C2" w:rsidRDefault="009E7022" w:rsidP="009E7022">
      <w:pPr>
        <w:jc w:val="both"/>
        <w:rPr>
          <w:rFonts w:ascii="Helvetica" w:hAnsi="Helvetica" w:cs="Helvetica"/>
          <w:sz w:val="24"/>
          <w:szCs w:val="24"/>
        </w:rPr>
      </w:pPr>
    </w:p>
    <w:p w14:paraId="13862D4D" w14:textId="77777777" w:rsidR="009E7022" w:rsidRPr="009665C2" w:rsidRDefault="009E7022" w:rsidP="009E7022">
      <w:pPr>
        <w:spacing w:line="360" w:lineRule="auto"/>
        <w:ind w:left="360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 xml:space="preserve">08.30 - 09.00 </w:t>
      </w:r>
      <w:r w:rsidRPr="009665C2">
        <w:rPr>
          <w:rFonts w:ascii="Helvetica" w:hAnsi="Helvetica" w:cs="Helvetica"/>
          <w:sz w:val="24"/>
          <w:szCs w:val="24"/>
        </w:rPr>
        <w:tab/>
        <w:t xml:space="preserve">Szkolenie w zakresie BHP </w:t>
      </w:r>
    </w:p>
    <w:p w14:paraId="1D849DA5" w14:textId="77777777" w:rsidR="009E7022" w:rsidRPr="009665C2" w:rsidRDefault="009E7022" w:rsidP="009E7022">
      <w:pPr>
        <w:spacing w:line="360" w:lineRule="auto"/>
        <w:ind w:left="2124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09.00 - 10.00</w:t>
      </w:r>
      <w:r w:rsidRPr="009665C2">
        <w:rPr>
          <w:rFonts w:ascii="Helvetica" w:hAnsi="Helvetica" w:cs="Helvetica"/>
          <w:sz w:val="24"/>
          <w:szCs w:val="24"/>
        </w:rPr>
        <w:tab/>
        <w:t xml:space="preserve">Prezentacja realizacji przebiegu procesu akredytowanego oznaczania wybranych właściwości fizykochemicznych biomasy </w:t>
      </w:r>
    </w:p>
    <w:p w14:paraId="03A07F0A" w14:textId="77777777" w:rsidR="009E7022" w:rsidRPr="009665C2" w:rsidRDefault="009E7022" w:rsidP="009E7022">
      <w:pPr>
        <w:spacing w:line="360" w:lineRule="auto"/>
        <w:ind w:left="2124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10.00 - 14.00</w:t>
      </w:r>
      <w:r w:rsidRPr="009665C2">
        <w:rPr>
          <w:rFonts w:ascii="Helvetica" w:hAnsi="Helvetica" w:cs="Helvetica"/>
          <w:sz w:val="24"/>
          <w:szCs w:val="24"/>
        </w:rPr>
        <w:tab/>
        <w:t xml:space="preserve">Prezentacja laboratoryjnych, wielkolaboratoryjnych i pilotowych instalacji konwersji biomasy dla celów energetycznych oraz chemicznych (m.in. pirolizy, zgazowania, spalania) wraz z prezentacją testu badawczego w skali wielkolaboratoryjnej </w:t>
      </w:r>
    </w:p>
    <w:p w14:paraId="3F3649AC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14.00 - 15.00</w:t>
      </w:r>
      <w:r w:rsidRPr="009665C2">
        <w:rPr>
          <w:rFonts w:ascii="Helvetica" w:hAnsi="Helvetica" w:cs="Helvetica"/>
          <w:sz w:val="24"/>
          <w:szCs w:val="24"/>
        </w:rPr>
        <w:tab/>
        <w:t xml:space="preserve">Prezentacja metod przygotowania biomasy dla celów energetycznych i chemicznych </w:t>
      </w:r>
    </w:p>
    <w:p w14:paraId="20B51750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lastRenderedPageBreak/>
        <w:t>15.00 - 16.00</w:t>
      </w:r>
      <w:r w:rsidRPr="009665C2">
        <w:rPr>
          <w:rFonts w:ascii="Helvetica" w:hAnsi="Helvetica" w:cs="Helvetica"/>
          <w:sz w:val="24"/>
          <w:szCs w:val="24"/>
        </w:rPr>
        <w:tab/>
        <w:t xml:space="preserve">Udział w procedurze pobierania reprezentatywnych próbek biomasy wraz z ich zabezpieczeniem dla potrzeb analiz laboratoryjnych </w:t>
      </w:r>
    </w:p>
    <w:p w14:paraId="5E4C2B02" w14:textId="77777777" w:rsidR="009E7022" w:rsidRPr="009665C2" w:rsidRDefault="009E7022" w:rsidP="009E7022">
      <w:pPr>
        <w:pStyle w:val="Akapitzlist"/>
        <w:spacing w:line="360" w:lineRule="auto"/>
        <w:ind w:left="2124" w:hanging="176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16.00 - 16.30</w:t>
      </w:r>
      <w:r w:rsidRPr="009665C2">
        <w:rPr>
          <w:rFonts w:ascii="Helvetica" w:hAnsi="Helvetica" w:cs="Helvetica"/>
          <w:sz w:val="24"/>
          <w:szCs w:val="24"/>
        </w:rPr>
        <w:tab/>
        <w:t xml:space="preserve">Przeprowadzenie post-testu oraz ankiety oceniającej szkolenie. Wręczenie certyfikatów i podsumowanie szkolenia. </w:t>
      </w:r>
    </w:p>
    <w:p w14:paraId="2B1AC87D" w14:textId="77777777" w:rsidR="009E7022" w:rsidRPr="009665C2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</w:p>
    <w:p w14:paraId="7338C1D7" w14:textId="77777777" w:rsidR="00A26559" w:rsidRPr="00A26559" w:rsidRDefault="00A26559" w:rsidP="00A26559">
      <w:pPr>
        <w:spacing w:line="276" w:lineRule="auto"/>
        <w:jc w:val="center"/>
        <w:rPr>
          <w:rFonts w:ascii="Calibri" w:hAnsi="Calibri"/>
          <w:i/>
          <w:iCs/>
          <w:color w:val="808080" w:themeColor="text1" w:themeTint="7F"/>
          <w:sz w:val="22"/>
          <w:lang w:val="en-US"/>
        </w:rPr>
      </w:pPr>
    </w:p>
    <w:sectPr w:rsidR="00A26559" w:rsidRPr="00A26559" w:rsidSect="006C17DE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C22BE" w14:textId="77777777" w:rsidR="00BA791D" w:rsidRDefault="00BA791D" w:rsidP="00B26BB1">
      <w:r>
        <w:separator/>
      </w:r>
    </w:p>
  </w:endnote>
  <w:endnote w:type="continuationSeparator" w:id="0">
    <w:p w14:paraId="23EF2790" w14:textId="77777777" w:rsidR="00BA791D" w:rsidRDefault="00BA791D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0B321" w14:textId="77777777" w:rsidR="00595507" w:rsidRPr="00ED7DF0" w:rsidRDefault="003B6576" w:rsidP="00150712">
    <w:pPr>
      <w:pStyle w:val="Stopka"/>
      <w:jc w:val="center"/>
    </w:pPr>
    <w:r>
      <w:rPr>
        <w:i/>
        <w:noProof/>
      </w:rPr>
      <w:pict w14:anchorId="3863E724"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595507" w:rsidRPr="00ED7DF0">
      <w:rPr>
        <w:sz w:val="20"/>
        <w:szCs w:val="20"/>
      </w:rPr>
      <w:t xml:space="preserve"> </w:t>
    </w:r>
    <w:r w:rsidR="00595507" w:rsidRPr="00F04224">
      <w:rPr>
        <w:sz w:val="16"/>
        <w:szCs w:val="16"/>
      </w:rPr>
      <w:t>Projekt współfinansowany ze środków Unii Europejskiej w ramach Europejskiego Funduszu Społecznego</w:t>
    </w:r>
  </w:p>
  <w:p w14:paraId="64E4E050" w14:textId="77777777" w:rsidR="00595507" w:rsidRPr="00B43F8F" w:rsidRDefault="00595507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FC56" w14:textId="77777777" w:rsidR="00BA791D" w:rsidRDefault="00BA791D" w:rsidP="00B26BB1">
      <w:r>
        <w:separator/>
      </w:r>
    </w:p>
  </w:footnote>
  <w:footnote w:type="continuationSeparator" w:id="0">
    <w:p w14:paraId="6509EE38" w14:textId="77777777" w:rsidR="00BA791D" w:rsidRDefault="00BA791D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C0E8" w14:textId="77777777" w:rsidR="00595507" w:rsidRDefault="00595507">
    <w:pPr>
      <w:pStyle w:val="Nagwek"/>
    </w:pPr>
  </w:p>
  <w:p w14:paraId="636859C6" w14:textId="77777777" w:rsidR="00595507" w:rsidRDefault="00BF1AE2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5E617B4A" wp14:editId="5CC3B7B3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8E46F" w14:textId="77777777" w:rsidR="00595507" w:rsidRDefault="00595507">
    <w:pPr>
      <w:pStyle w:val="Nagwek"/>
    </w:pPr>
  </w:p>
  <w:p w14:paraId="4870588E" w14:textId="77777777" w:rsidR="00595507" w:rsidRDefault="00595507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14:paraId="19021E73" w14:textId="77777777" w:rsidR="00595507" w:rsidRPr="007503E6" w:rsidRDefault="003B6576" w:rsidP="00472F1E">
    <w:pPr>
      <w:jc w:val="center"/>
      <w:rPr>
        <w:i/>
      </w:rPr>
    </w:pPr>
    <w:r>
      <w:rPr>
        <w:i/>
        <w:noProof/>
      </w:rPr>
      <w:pict w14:anchorId="5B6B247E"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59550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E2880D90"/>
    <w:lvl w:ilvl="0" w:tplc="913659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59F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10828"/>
    <w:multiLevelType w:val="hybridMultilevel"/>
    <w:tmpl w:val="01A8F3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05A3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9140F"/>
    <w:multiLevelType w:val="hybridMultilevel"/>
    <w:tmpl w:val="80E67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27FE0"/>
    <w:multiLevelType w:val="hybridMultilevel"/>
    <w:tmpl w:val="79BEF07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E80CE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04D0F"/>
    <w:rsid w:val="00011EB9"/>
    <w:rsid w:val="000256B8"/>
    <w:rsid w:val="00081A2D"/>
    <w:rsid w:val="0008495A"/>
    <w:rsid w:val="00093E2B"/>
    <w:rsid w:val="00097A2C"/>
    <w:rsid w:val="000A3B5C"/>
    <w:rsid w:val="000A3B96"/>
    <w:rsid w:val="000D778A"/>
    <w:rsid w:val="00102DD5"/>
    <w:rsid w:val="00124D59"/>
    <w:rsid w:val="00150712"/>
    <w:rsid w:val="00155769"/>
    <w:rsid w:val="00180736"/>
    <w:rsid w:val="00185048"/>
    <w:rsid w:val="001D7264"/>
    <w:rsid w:val="001E5BDF"/>
    <w:rsid w:val="002016FB"/>
    <w:rsid w:val="00223C68"/>
    <w:rsid w:val="00262C30"/>
    <w:rsid w:val="00263A9A"/>
    <w:rsid w:val="0028050A"/>
    <w:rsid w:val="002A0766"/>
    <w:rsid w:val="002C4419"/>
    <w:rsid w:val="002D20FD"/>
    <w:rsid w:val="00302D56"/>
    <w:rsid w:val="0030614F"/>
    <w:rsid w:val="00312A66"/>
    <w:rsid w:val="00320CE2"/>
    <w:rsid w:val="00322D24"/>
    <w:rsid w:val="00327816"/>
    <w:rsid w:val="00332DF8"/>
    <w:rsid w:val="003334CC"/>
    <w:rsid w:val="00342758"/>
    <w:rsid w:val="00360A90"/>
    <w:rsid w:val="003644A7"/>
    <w:rsid w:val="00365CF8"/>
    <w:rsid w:val="00392D16"/>
    <w:rsid w:val="003B6576"/>
    <w:rsid w:val="003D0347"/>
    <w:rsid w:val="003E4501"/>
    <w:rsid w:val="003E4A7C"/>
    <w:rsid w:val="003F04EE"/>
    <w:rsid w:val="00410B4F"/>
    <w:rsid w:val="00414202"/>
    <w:rsid w:val="004217ED"/>
    <w:rsid w:val="0046118E"/>
    <w:rsid w:val="00472F1E"/>
    <w:rsid w:val="004A0D6B"/>
    <w:rsid w:val="004B4398"/>
    <w:rsid w:val="004C7BB1"/>
    <w:rsid w:val="004D416C"/>
    <w:rsid w:val="004D7C8F"/>
    <w:rsid w:val="004F0D88"/>
    <w:rsid w:val="00567812"/>
    <w:rsid w:val="005816CD"/>
    <w:rsid w:val="005866CA"/>
    <w:rsid w:val="00595507"/>
    <w:rsid w:val="005B2D08"/>
    <w:rsid w:val="00634137"/>
    <w:rsid w:val="00635A09"/>
    <w:rsid w:val="006407A2"/>
    <w:rsid w:val="0066221C"/>
    <w:rsid w:val="00664B86"/>
    <w:rsid w:val="006650C9"/>
    <w:rsid w:val="0069102F"/>
    <w:rsid w:val="00692417"/>
    <w:rsid w:val="006B19D8"/>
    <w:rsid w:val="006C17DE"/>
    <w:rsid w:val="006C34E9"/>
    <w:rsid w:val="006C4CBA"/>
    <w:rsid w:val="006D428E"/>
    <w:rsid w:val="006F4D14"/>
    <w:rsid w:val="0070124F"/>
    <w:rsid w:val="007101BB"/>
    <w:rsid w:val="007238DC"/>
    <w:rsid w:val="00726C47"/>
    <w:rsid w:val="007403E5"/>
    <w:rsid w:val="007503E6"/>
    <w:rsid w:val="00767F34"/>
    <w:rsid w:val="007D3B76"/>
    <w:rsid w:val="007E1762"/>
    <w:rsid w:val="008026F8"/>
    <w:rsid w:val="00807249"/>
    <w:rsid w:val="00825A88"/>
    <w:rsid w:val="00855B7D"/>
    <w:rsid w:val="0087078C"/>
    <w:rsid w:val="008742CB"/>
    <w:rsid w:val="0087572E"/>
    <w:rsid w:val="008A31E7"/>
    <w:rsid w:val="008C020F"/>
    <w:rsid w:val="008E5A02"/>
    <w:rsid w:val="008F55A3"/>
    <w:rsid w:val="0094330F"/>
    <w:rsid w:val="0098277A"/>
    <w:rsid w:val="00982F1B"/>
    <w:rsid w:val="00995DCF"/>
    <w:rsid w:val="009A6CE4"/>
    <w:rsid w:val="009B266C"/>
    <w:rsid w:val="009C2AFF"/>
    <w:rsid w:val="009C3EBA"/>
    <w:rsid w:val="009C5DEA"/>
    <w:rsid w:val="009C6A05"/>
    <w:rsid w:val="009D3F92"/>
    <w:rsid w:val="009E7022"/>
    <w:rsid w:val="00A20187"/>
    <w:rsid w:val="00A26559"/>
    <w:rsid w:val="00A4265B"/>
    <w:rsid w:val="00A45F3D"/>
    <w:rsid w:val="00A54427"/>
    <w:rsid w:val="00A73396"/>
    <w:rsid w:val="00A74B4E"/>
    <w:rsid w:val="00AA6828"/>
    <w:rsid w:val="00AB3649"/>
    <w:rsid w:val="00AC25DC"/>
    <w:rsid w:val="00AE7920"/>
    <w:rsid w:val="00B015A5"/>
    <w:rsid w:val="00B03FD4"/>
    <w:rsid w:val="00B24997"/>
    <w:rsid w:val="00B25869"/>
    <w:rsid w:val="00B26BB1"/>
    <w:rsid w:val="00B34FB0"/>
    <w:rsid w:val="00B43F8F"/>
    <w:rsid w:val="00B463A1"/>
    <w:rsid w:val="00B8541C"/>
    <w:rsid w:val="00BA791D"/>
    <w:rsid w:val="00BB5D2E"/>
    <w:rsid w:val="00BC29F4"/>
    <w:rsid w:val="00BC5FB1"/>
    <w:rsid w:val="00BD2248"/>
    <w:rsid w:val="00BE367A"/>
    <w:rsid w:val="00BF1AE2"/>
    <w:rsid w:val="00BF774F"/>
    <w:rsid w:val="00C00678"/>
    <w:rsid w:val="00C11696"/>
    <w:rsid w:val="00C15058"/>
    <w:rsid w:val="00C27CF8"/>
    <w:rsid w:val="00C32CBF"/>
    <w:rsid w:val="00C54300"/>
    <w:rsid w:val="00C8586F"/>
    <w:rsid w:val="00CA58B5"/>
    <w:rsid w:val="00CA68A0"/>
    <w:rsid w:val="00CB5AF4"/>
    <w:rsid w:val="00CC5AA8"/>
    <w:rsid w:val="00CE0522"/>
    <w:rsid w:val="00CE1B8D"/>
    <w:rsid w:val="00CE3265"/>
    <w:rsid w:val="00CE6A92"/>
    <w:rsid w:val="00CF6576"/>
    <w:rsid w:val="00D045AB"/>
    <w:rsid w:val="00D0491E"/>
    <w:rsid w:val="00D04F8C"/>
    <w:rsid w:val="00D231A2"/>
    <w:rsid w:val="00D33D8E"/>
    <w:rsid w:val="00D54DC3"/>
    <w:rsid w:val="00D957E4"/>
    <w:rsid w:val="00D95CC6"/>
    <w:rsid w:val="00DA19AB"/>
    <w:rsid w:val="00DA58E7"/>
    <w:rsid w:val="00E15F88"/>
    <w:rsid w:val="00E35B4E"/>
    <w:rsid w:val="00E436B0"/>
    <w:rsid w:val="00E51105"/>
    <w:rsid w:val="00E67280"/>
    <w:rsid w:val="00E82AD0"/>
    <w:rsid w:val="00E843F5"/>
    <w:rsid w:val="00E92644"/>
    <w:rsid w:val="00EB2B2A"/>
    <w:rsid w:val="00EC696C"/>
    <w:rsid w:val="00ED458B"/>
    <w:rsid w:val="00EE7E51"/>
    <w:rsid w:val="00EF38B3"/>
    <w:rsid w:val="00F05E42"/>
    <w:rsid w:val="00F2289D"/>
    <w:rsid w:val="00F2394E"/>
    <w:rsid w:val="00F25EAA"/>
    <w:rsid w:val="00F307D7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579"/>
    <w:rsid w:val="00FA6937"/>
    <w:rsid w:val="00FB2412"/>
    <w:rsid w:val="00FB3DEF"/>
    <w:rsid w:val="00FC504B"/>
    <w:rsid w:val="00FD650F"/>
    <w:rsid w:val="00FE163E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5FA59D1"/>
  <w15:docId w15:val="{C1529031-A681-4D52-BDE9-14844BF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0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0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0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702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702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02D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48B7-8316-4BA9-B675-CC147695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2</cp:revision>
  <cp:lastPrinted>2019-02-14T13:24:00Z</cp:lastPrinted>
  <dcterms:created xsi:type="dcterms:W3CDTF">2022-02-24T10:53:00Z</dcterms:created>
  <dcterms:modified xsi:type="dcterms:W3CDTF">2022-02-24T10:53:00Z</dcterms:modified>
</cp:coreProperties>
</file>