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43B38A93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A47C32">
        <w:rPr>
          <w:rFonts w:ascii="Palatino Linotype" w:hAnsi="Palatino Linotype"/>
          <w:b/>
          <w:sz w:val="24"/>
        </w:rPr>
        <w:t>Word zaawansowany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720EEE2D" w14:textId="5BF55B33" w:rsidR="00944778" w:rsidRDefault="00944778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Szkolenie stacjonarne 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z zakresu obsługi programu </w:t>
      </w:r>
      <w:r w:rsidR="00825F7D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na poziomie zaawansowanym </w:t>
      </w:r>
      <w:r>
        <w:rPr>
          <w:rFonts w:ascii="Palatino Linotype" w:hAnsi="Palatino Linotype"/>
          <w:color w:val="000000" w:themeColor="text1"/>
          <w:sz w:val="20"/>
        </w:rPr>
        <w:t>dla kadry administracyjnej  i zarząd</w:t>
      </w:r>
      <w:r w:rsidR="00825F7D">
        <w:rPr>
          <w:rFonts w:ascii="Palatino Linotype" w:hAnsi="Palatino Linotype"/>
          <w:color w:val="000000" w:themeColor="text1"/>
          <w:sz w:val="20"/>
        </w:rPr>
        <w:t>zającej</w:t>
      </w:r>
      <w:r>
        <w:rPr>
          <w:rFonts w:ascii="Palatino Linotype" w:hAnsi="Palatino Linotype"/>
          <w:color w:val="000000" w:themeColor="text1"/>
          <w:sz w:val="20"/>
        </w:rPr>
        <w:t xml:space="preserve"> Uczelni. </w:t>
      </w:r>
    </w:p>
    <w:p w14:paraId="58B2E644" w14:textId="77777777" w:rsidR="00AA6EC0" w:rsidRPr="00AA6EC0" w:rsidRDefault="00AA6EC0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66A5648A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77E11E0D" w:rsidR="004D5D3E" w:rsidRPr="004D5D3E" w:rsidRDefault="00944778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647B426B" w14:textId="69C95E1F" w:rsidR="004D5D3E" w:rsidRPr="00944778" w:rsidRDefault="00944778" w:rsidP="00944778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nabycie przez uczestników specjalistycznej wiedzy, umiejętności oraz pozytywnego nastawiania w zakresie wdrożenia dobrych praktyk pracy z </w:t>
      </w:r>
      <w:r w:rsidR="008C4238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w realizowanych zadaniach zawodowych.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484DE65" w14:textId="515BBCA8" w:rsidR="00331FDE" w:rsidRPr="00331FDE" w:rsidRDefault="00331FDE" w:rsidP="00331FDE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331FDE"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>
        <w:rPr>
          <w:rFonts w:ascii="Palatino Linotype" w:hAnsi="Palatino Linotype"/>
          <w:color w:val="000000" w:themeColor="text1"/>
          <w:sz w:val="20"/>
        </w:rPr>
        <w:t xml:space="preserve">sprawnej pracy z długimi dokumentami </w:t>
      </w:r>
    </w:p>
    <w:p w14:paraId="48741527" w14:textId="4F098E76" w:rsidR="006F7195" w:rsidRDefault="00944778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dobrych praktyk w tworzeniu dostępnych dokumentów </w:t>
      </w:r>
      <w:r w:rsidR="00331FDE">
        <w:rPr>
          <w:rFonts w:ascii="Palatino Linotype" w:hAnsi="Palatino Linotype"/>
          <w:color w:val="000000" w:themeColor="text1"/>
          <w:sz w:val="20"/>
        </w:rPr>
        <w:t xml:space="preserve">MS Word </w:t>
      </w:r>
    </w:p>
    <w:p w14:paraId="7B94CB69" w14:textId="61AB66DE" w:rsidR="00CE4229" w:rsidRDefault="00CE4229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zdobycie umiejętności korzystania z</w:t>
      </w:r>
      <w:r w:rsidR="009335B0">
        <w:rPr>
          <w:rFonts w:ascii="Palatino Linotype" w:hAnsi="Palatino Linotype"/>
          <w:color w:val="000000" w:themeColor="text1"/>
          <w:sz w:val="20"/>
        </w:rPr>
        <w:t xml:space="preserve"> narzędzi i </w:t>
      </w:r>
      <w:r>
        <w:rPr>
          <w:rFonts w:ascii="Palatino Linotype" w:hAnsi="Palatino Linotype"/>
          <w:color w:val="000000" w:themeColor="text1"/>
          <w:sz w:val="20"/>
        </w:rPr>
        <w:t xml:space="preserve">funkcji usprawniających </w:t>
      </w:r>
      <w:r w:rsidR="00DA2537">
        <w:rPr>
          <w:rFonts w:ascii="Palatino Linotype" w:hAnsi="Palatino Linotype"/>
          <w:color w:val="000000" w:themeColor="text1"/>
          <w:sz w:val="20"/>
        </w:rPr>
        <w:t xml:space="preserve">pracę z dokumentami MS Word </w:t>
      </w:r>
    </w:p>
    <w:p w14:paraId="5AE74CB9" w14:textId="787C60B6" w:rsidR="00DA2537" w:rsidRDefault="00DA253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 w:rsidR="00F561F0">
        <w:rPr>
          <w:rFonts w:ascii="Palatino Linotype" w:hAnsi="Palatino Linotype"/>
          <w:color w:val="000000" w:themeColor="text1"/>
          <w:sz w:val="20"/>
        </w:rPr>
        <w:t xml:space="preserve">współpracy nad dokumentami oraz porównywania i łączenia dokumentów </w:t>
      </w:r>
    </w:p>
    <w:p w14:paraId="66CF1438" w14:textId="60FEDC43" w:rsidR="00F561F0" w:rsidRDefault="00442A62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sprawne korzystanie z funkcji służących ochronie dokumentów</w:t>
      </w:r>
    </w:p>
    <w:p w14:paraId="34E2986A" w14:textId="25059E48" w:rsidR="008A2203" w:rsidRDefault="00F06BEB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</w:t>
      </w:r>
      <w:r w:rsidR="004463FB">
        <w:rPr>
          <w:rFonts w:ascii="Palatino Linotype" w:hAnsi="Palatino Linotype"/>
          <w:color w:val="000000" w:themeColor="text1"/>
          <w:sz w:val="20"/>
        </w:rPr>
        <w:t>umiejętnoś</w:t>
      </w:r>
      <w:r>
        <w:rPr>
          <w:rFonts w:ascii="Palatino Linotype" w:hAnsi="Palatino Linotype"/>
          <w:color w:val="000000" w:themeColor="text1"/>
          <w:sz w:val="20"/>
        </w:rPr>
        <w:t>ci</w:t>
      </w:r>
      <w:r w:rsidR="004463FB">
        <w:rPr>
          <w:rFonts w:ascii="Palatino Linotype" w:hAnsi="Palatino Linotype"/>
          <w:color w:val="000000" w:themeColor="text1"/>
          <w:sz w:val="20"/>
        </w:rPr>
        <w:t xml:space="preserve"> korzystania z korespondencji seryjnej i zarządzania wysyłką (tworzenie koper, etykiet)</w:t>
      </w:r>
    </w:p>
    <w:p w14:paraId="0C805591" w14:textId="5C66819B" w:rsidR="004463FB" w:rsidRDefault="00CE4229" w:rsidP="00F06BEB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76338DA5" w14:textId="5C1E2BBA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7A77C9B3" w14:textId="77777777" w:rsidR="00944778" w:rsidRDefault="00944778" w:rsidP="00AB555B">
      <w:pPr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Szkolenie realizowane w formie stacjonarnej, w sali komputerowej na terenie Katowic </w:t>
      </w:r>
    </w:p>
    <w:p w14:paraId="1ED96817" w14:textId="0E15EED3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52E7D7C4" w:rsidR="004D5D3E" w:rsidRPr="001D4823" w:rsidRDefault="004D5D3E" w:rsidP="004D5D3E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  <w:r w:rsidR="00A64EB3">
        <w:rPr>
          <w:rFonts w:ascii="Palatino Linotype" w:hAnsi="Palatino Linotype"/>
          <w:b/>
          <w:bCs/>
          <w:sz w:val="20"/>
        </w:rPr>
        <w:t xml:space="preserve">Wiadomości wstępne 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</w:p>
    <w:p w14:paraId="7B928518" w14:textId="7B15142D" w:rsidR="00992143" w:rsidRDefault="004D5D3E" w:rsidP="00992143">
      <w:pPr>
        <w:spacing w:line="240" w:lineRule="auto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BA137D" w:rsidRPr="00BA137D">
        <w:t xml:space="preserve"> </w:t>
      </w:r>
      <w:r w:rsidR="00992143" w:rsidRPr="00992143">
        <w:rPr>
          <w:rFonts w:ascii="Palatino Linotype" w:hAnsi="Palatino Linotype"/>
          <w:sz w:val="20"/>
        </w:rPr>
        <w:t>Formatowanie dokumentu</w:t>
      </w:r>
    </w:p>
    <w:p w14:paraId="59A9AD38" w14:textId="77777777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Czcionka</w:t>
      </w:r>
    </w:p>
    <w:p w14:paraId="5D671EE6" w14:textId="301F111E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Akapit (Wcięcia i odstępy, Podziały wiersza i strony)</w:t>
      </w:r>
    </w:p>
    <w:p w14:paraId="0A373D38" w14:textId="018811F1" w:rsidR="00992143" w:rsidRDefault="00992143" w:rsidP="003A21EB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Style</w:t>
      </w:r>
    </w:p>
    <w:p w14:paraId="1220FBFE" w14:textId="77777777" w:rsidR="003A21EB" w:rsidRPr="003A21EB" w:rsidRDefault="003A21EB" w:rsidP="003A21EB">
      <w:pPr>
        <w:pStyle w:val="Akapitzlist"/>
        <w:spacing w:after="0"/>
        <w:rPr>
          <w:rFonts w:ascii="Palatino Linotype" w:hAnsi="Palatino Linotype"/>
          <w:sz w:val="20"/>
        </w:rPr>
      </w:pPr>
    </w:p>
    <w:p w14:paraId="672AFD5A" w14:textId="66D99867" w:rsidR="00992143" w:rsidRDefault="00992143" w:rsidP="004D5D3E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Kopiowanie i wklejanie </w:t>
      </w:r>
    </w:p>
    <w:p w14:paraId="24F4D644" w14:textId="5B630AF0" w:rsidR="00953E10" w:rsidRPr="0049026F" w:rsidRDefault="00953E10" w:rsidP="00953E1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1D4823">
        <w:rPr>
          <w:rFonts w:ascii="Palatino Linotype" w:hAnsi="Palatino Linotype"/>
          <w:sz w:val="20"/>
        </w:rPr>
        <w:t>powtórzenie podstaw</w:t>
      </w:r>
      <w:r w:rsidR="000913D9">
        <w:rPr>
          <w:rFonts w:ascii="Palatino Linotype" w:hAnsi="Palatino Linotype"/>
          <w:sz w:val="20"/>
        </w:rPr>
        <w:t xml:space="preserve"> dot</w:t>
      </w:r>
      <w:r w:rsidR="00F06BEB">
        <w:rPr>
          <w:rFonts w:ascii="Palatino Linotype" w:hAnsi="Palatino Linotype"/>
          <w:sz w:val="20"/>
        </w:rPr>
        <w:t>yczących</w:t>
      </w:r>
      <w:r w:rsidR="001D4823">
        <w:rPr>
          <w:rFonts w:ascii="Palatino Linotype" w:hAnsi="Palatino Linotype"/>
          <w:sz w:val="20"/>
        </w:rPr>
        <w:t xml:space="preserve"> </w:t>
      </w:r>
      <w:r w:rsidR="000547BB">
        <w:rPr>
          <w:rFonts w:ascii="Palatino Linotype" w:hAnsi="Palatino Linotype"/>
          <w:sz w:val="20"/>
        </w:rPr>
        <w:t>formatowania</w:t>
      </w:r>
      <w:r w:rsidR="003A21EB">
        <w:rPr>
          <w:rFonts w:ascii="Palatino Linotype" w:hAnsi="Palatino Linotype"/>
          <w:sz w:val="20"/>
        </w:rPr>
        <w:t xml:space="preserve"> dokumentu MS Word. </w:t>
      </w:r>
    </w:p>
    <w:p w14:paraId="169ACC62" w14:textId="7EBDB118" w:rsidR="00953E10" w:rsidRDefault="00953E10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2F9D650A" w14:textId="77777777" w:rsidR="00992143" w:rsidRDefault="00992143" w:rsidP="001D4823">
      <w:pPr>
        <w:spacing w:after="0"/>
        <w:rPr>
          <w:rFonts w:ascii="Palatino Linotype" w:hAnsi="Palatino Linotype"/>
          <w:sz w:val="20"/>
        </w:rPr>
      </w:pPr>
    </w:p>
    <w:p w14:paraId="019C768A" w14:textId="03CA8212" w:rsidR="00992143" w:rsidRPr="00FD5320" w:rsidRDefault="003A21EB" w:rsidP="00FD5320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lastRenderedPageBreak/>
        <w:t>MODUŁ I</w:t>
      </w:r>
      <w:r>
        <w:rPr>
          <w:rFonts w:ascii="Palatino Linotype" w:hAnsi="Palatino Linotype"/>
          <w:b/>
          <w:bCs/>
          <w:sz w:val="20"/>
        </w:rPr>
        <w:t xml:space="preserve">I </w:t>
      </w:r>
      <w:r w:rsidRPr="003A21EB">
        <w:rPr>
          <w:rFonts w:ascii="Palatino Linotype" w:hAnsi="Palatino Linotype"/>
          <w:b/>
          <w:bCs/>
          <w:sz w:val="20"/>
        </w:rPr>
        <w:t>Praca z długimi dokumentam</w:t>
      </w:r>
      <w:r w:rsidR="00FD5320">
        <w:rPr>
          <w:rFonts w:ascii="Palatino Linotype" w:hAnsi="Palatino Linotype"/>
          <w:b/>
          <w:bCs/>
          <w:sz w:val="20"/>
        </w:rPr>
        <w:t>i</w:t>
      </w:r>
    </w:p>
    <w:p w14:paraId="33F69804" w14:textId="69DB82D6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treści</w:t>
      </w:r>
    </w:p>
    <w:p w14:paraId="16329D82" w14:textId="54891EAC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Aktualizacja spisu treści</w:t>
      </w:r>
    </w:p>
    <w:p w14:paraId="2ED145B7" w14:textId="32CC5783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Usuwanie spisu treści</w:t>
      </w:r>
    </w:p>
    <w:p w14:paraId="2D6C4DE1" w14:textId="6EA69957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Przypisy i przypisy końcowe</w:t>
      </w:r>
    </w:p>
    <w:p w14:paraId="2EF486C2" w14:textId="54226654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Wstawianie cytatów i bibliografii</w:t>
      </w:r>
    </w:p>
    <w:p w14:paraId="75E28808" w14:textId="32C38B20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indeksu</w:t>
      </w:r>
    </w:p>
    <w:p w14:paraId="0E8986A8" w14:textId="7D1B7BAD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ilustracji</w:t>
      </w:r>
    </w:p>
    <w:p w14:paraId="4CFF964D" w14:textId="06A708C9" w:rsidR="00992143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Tworzenie Konspektu</w:t>
      </w:r>
    </w:p>
    <w:p w14:paraId="2BE8FBD5" w14:textId="77777777" w:rsidR="006056DF" w:rsidRDefault="006056DF" w:rsidP="006056DF">
      <w:pPr>
        <w:spacing w:after="0"/>
        <w:rPr>
          <w:rFonts w:ascii="Palatino Linotype" w:hAnsi="Palatino Linotype"/>
          <w:sz w:val="20"/>
        </w:rPr>
      </w:pPr>
    </w:p>
    <w:p w14:paraId="606D55FE" w14:textId="10DA9ADF" w:rsidR="006056DF" w:rsidRPr="0049026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przekazanie wiedzy z zakresu </w:t>
      </w:r>
      <w:r w:rsidR="005B0ECF">
        <w:rPr>
          <w:rFonts w:ascii="Palatino Linotype" w:hAnsi="Palatino Linotype"/>
          <w:sz w:val="20"/>
        </w:rPr>
        <w:t xml:space="preserve">pracy z długimi dokumentami MS Word. </w:t>
      </w:r>
    </w:p>
    <w:p w14:paraId="0866879D" w14:textId="5D88E7CF" w:rsidR="006056DF" w:rsidRPr="006056D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49602997" w14:textId="77777777" w:rsidR="00FD5320" w:rsidRDefault="00FD5320" w:rsidP="00FD5320">
      <w:pPr>
        <w:spacing w:after="0"/>
        <w:rPr>
          <w:rFonts w:ascii="Palatino Linotype" w:hAnsi="Palatino Linotype"/>
          <w:sz w:val="20"/>
        </w:rPr>
      </w:pPr>
    </w:p>
    <w:p w14:paraId="5900F3A0" w14:textId="71426738" w:rsidR="00FD5320" w:rsidRPr="003F18F1" w:rsidRDefault="00FD5320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>I</w:t>
      </w:r>
      <w:r>
        <w:rPr>
          <w:rFonts w:ascii="Palatino Linotype" w:hAnsi="Palatino Linotype"/>
          <w:b/>
          <w:bCs/>
          <w:sz w:val="20"/>
        </w:rPr>
        <w:t>I</w:t>
      </w:r>
      <w:r>
        <w:rPr>
          <w:rFonts w:ascii="Palatino Linotype" w:hAnsi="Palatino Linotype"/>
          <w:b/>
          <w:bCs/>
          <w:sz w:val="20"/>
        </w:rPr>
        <w:t xml:space="preserve"> </w:t>
      </w:r>
      <w:r w:rsidRPr="00FD5320">
        <w:rPr>
          <w:rFonts w:ascii="Palatino Linotype" w:hAnsi="Palatino Linotype"/>
          <w:b/>
          <w:bCs/>
          <w:sz w:val="20"/>
        </w:rPr>
        <w:t>Przegląd i współpraca nad dokumentami</w:t>
      </w:r>
    </w:p>
    <w:p w14:paraId="204A6F93" w14:textId="3F8D103E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komentarzy</w:t>
      </w:r>
    </w:p>
    <w:p w14:paraId="62A7293A" w14:textId="1033BE78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Śledzenie zmian</w:t>
      </w:r>
    </w:p>
    <w:p w14:paraId="41E57335" w14:textId="31268470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Wyświetlanie zmian, uzupełnień i komentarzy</w:t>
      </w:r>
    </w:p>
    <w:p w14:paraId="1A8189A1" w14:textId="59DCB62B" w:rsidR="00992143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Przyjmowanie i odrzucanie zmian</w:t>
      </w:r>
    </w:p>
    <w:p w14:paraId="6EB496A7" w14:textId="77777777" w:rsidR="005B0ECF" w:rsidRDefault="005B0ECF" w:rsidP="005B0ECF">
      <w:pPr>
        <w:spacing w:after="0"/>
        <w:rPr>
          <w:rFonts w:ascii="Palatino Linotype" w:hAnsi="Palatino Linotype"/>
          <w:sz w:val="20"/>
        </w:rPr>
      </w:pPr>
    </w:p>
    <w:p w14:paraId="73CA2BC5" w14:textId="3D7EBA38" w:rsidR="005B0ECF" w:rsidRPr="0049026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FD03D8">
        <w:rPr>
          <w:rFonts w:ascii="Palatino Linotype" w:hAnsi="Palatino Linotype"/>
          <w:sz w:val="20"/>
        </w:rPr>
        <w:t xml:space="preserve">zapoznanie Uczestników z opcjami przeglądania dokumentów i omówienie współpracy nad dokumentami. </w:t>
      </w:r>
    </w:p>
    <w:p w14:paraId="4EB0E83C" w14:textId="090A8295" w:rsidR="005B0ECF" w:rsidRPr="005B0EC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</w:t>
      </w:r>
      <w:r w:rsidR="00FD03D8">
        <w:rPr>
          <w:rFonts w:ascii="Palatino Linotype" w:hAnsi="Palatino Linotype"/>
          <w:sz w:val="20"/>
        </w:rPr>
        <w:t xml:space="preserve">. </w:t>
      </w:r>
    </w:p>
    <w:p w14:paraId="697D1028" w14:textId="77777777" w:rsidR="003F18F1" w:rsidRDefault="003F18F1" w:rsidP="00992143">
      <w:pPr>
        <w:spacing w:after="0"/>
        <w:rPr>
          <w:rFonts w:ascii="Palatino Linotype" w:hAnsi="Palatino Linotype"/>
          <w:color w:val="1F497D" w:themeColor="text2"/>
          <w:sz w:val="20"/>
        </w:rPr>
      </w:pPr>
    </w:p>
    <w:p w14:paraId="5A4EF945" w14:textId="0F51594F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>V</w:t>
      </w:r>
      <w:r>
        <w:rPr>
          <w:rFonts w:ascii="Palatino Linotype" w:hAnsi="Palatino Linotype"/>
          <w:b/>
          <w:bCs/>
          <w:sz w:val="20"/>
        </w:rPr>
        <w:t xml:space="preserve"> </w:t>
      </w:r>
      <w:r w:rsidRPr="003F18F1">
        <w:rPr>
          <w:rFonts w:ascii="Palatino Linotype" w:hAnsi="Palatino Linotype"/>
          <w:b/>
          <w:bCs/>
          <w:sz w:val="20"/>
        </w:rPr>
        <w:t>Porównywanie i łączenie dokumentów</w:t>
      </w:r>
    </w:p>
    <w:p w14:paraId="193F3C13" w14:textId="55CA54A9" w:rsidR="00992143" w:rsidRPr="003F18F1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Porównywanie dokumentów</w:t>
      </w:r>
    </w:p>
    <w:p w14:paraId="29F06F28" w14:textId="3CDB54FD" w:rsidR="00992143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Łączenie dokumentów</w:t>
      </w:r>
    </w:p>
    <w:p w14:paraId="573CB42A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5F331565" w14:textId="70AB5972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porównywania i łączenia dokumentów</w:t>
      </w:r>
      <w:r w:rsidRPr="00FD03D8">
        <w:rPr>
          <w:rFonts w:ascii="Palatino Linotype" w:hAnsi="Palatino Linotype"/>
          <w:sz w:val="20"/>
        </w:rPr>
        <w:t xml:space="preserve"> w MS Word. </w:t>
      </w:r>
    </w:p>
    <w:p w14:paraId="059CEC67" w14:textId="45C8B429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6A64E50B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5149730" w14:textId="0A304B67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 Zarządzanie wysyłkami</w:t>
      </w:r>
    </w:p>
    <w:p w14:paraId="7DC64CCB" w14:textId="0667AFA6" w:rsidR="00992143" w:rsidRPr="003F18F1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kopert i etykiet</w:t>
      </w:r>
    </w:p>
    <w:p w14:paraId="3B7CFB23" w14:textId="0C8927FC" w:rsidR="00992143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Korzystanie z korespondencji seryjnej</w:t>
      </w:r>
    </w:p>
    <w:p w14:paraId="6E2098F8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36872735" w14:textId="5FB00A65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tworzenia kopert i etykiet oraz korzystania z korespondencji seryjnej</w:t>
      </w:r>
      <w:r w:rsidRPr="00FD03D8">
        <w:rPr>
          <w:rFonts w:ascii="Palatino Linotype" w:hAnsi="Palatino Linotype"/>
          <w:sz w:val="20"/>
        </w:rPr>
        <w:t xml:space="preserve">. </w:t>
      </w:r>
    </w:p>
    <w:p w14:paraId="79F7EE5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lastRenderedPageBreak/>
        <w:t>Formy i metody pracy: mini wykład, prezentacja z praktycznymi przykładami, dyskusja, trening nowych umiejętności w formie udziału w ćwiczeniach praktycznych</w:t>
      </w:r>
    </w:p>
    <w:p w14:paraId="3135CD35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26C7AF02" w14:textId="0F3E3329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</w:t>
      </w:r>
      <w:r w:rsidRPr="003F18F1">
        <w:rPr>
          <w:rFonts w:ascii="Palatino Linotype" w:hAnsi="Palatino Linotype"/>
          <w:b/>
          <w:bCs/>
          <w:sz w:val="20"/>
        </w:rPr>
        <w:t>I</w:t>
      </w:r>
      <w:r w:rsidRPr="003F18F1">
        <w:rPr>
          <w:rFonts w:ascii="Palatino Linotype" w:hAnsi="Palatino Linotype"/>
          <w:b/>
          <w:bCs/>
          <w:sz w:val="20"/>
        </w:rPr>
        <w:t xml:space="preserve"> Ochrona dokumentów</w:t>
      </w:r>
    </w:p>
    <w:p w14:paraId="2CCB7955" w14:textId="77777777" w:rsidR="003F18F1" w:rsidRP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</w:p>
    <w:p w14:paraId="5E22765D" w14:textId="10AE4EED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dokumentów Microsoft Word w opcji tylko do odczytu</w:t>
      </w:r>
    </w:p>
    <w:p w14:paraId="6B23A8AC" w14:textId="289E8CDA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Ochrona hasłem dokumentów programu Word</w:t>
      </w:r>
    </w:p>
    <w:p w14:paraId="520AB4FC" w14:textId="1D0BC30C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Usuwanie metadanych z plików</w:t>
      </w:r>
    </w:p>
    <w:p w14:paraId="7FCE13F7" w14:textId="10F3FC1D" w:rsidR="00992143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Ograniczanie formatowania i edytowania</w:t>
      </w:r>
    </w:p>
    <w:p w14:paraId="2EA1B743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6F0BEE44" w14:textId="5DD25CED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 xml:space="preserve">ochrony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0118B742" w14:textId="783690D1" w:rsidR="003F18F1" w:rsidRDefault="00FD03D8" w:rsidP="003F18F1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25CFC828" w14:textId="77777777" w:rsidR="00FD03D8" w:rsidRDefault="00FD03D8" w:rsidP="003F18F1">
      <w:pPr>
        <w:spacing w:after="0"/>
        <w:rPr>
          <w:rFonts w:ascii="Palatino Linotype" w:hAnsi="Palatino Linotype"/>
          <w:sz w:val="20"/>
        </w:rPr>
      </w:pPr>
    </w:p>
    <w:p w14:paraId="380E8854" w14:textId="0277EDAF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</w:t>
      </w:r>
      <w:r>
        <w:rPr>
          <w:rFonts w:ascii="Palatino Linotype" w:hAnsi="Palatino Linotype"/>
          <w:b/>
          <w:bCs/>
          <w:sz w:val="20"/>
        </w:rPr>
        <w:t>I</w:t>
      </w:r>
      <w:r w:rsidRPr="003F18F1">
        <w:rPr>
          <w:rFonts w:ascii="Palatino Linotype" w:hAnsi="Palatino Linotype"/>
          <w:b/>
          <w:bCs/>
          <w:sz w:val="20"/>
        </w:rPr>
        <w:t>I Dostępność dokumentu</w:t>
      </w:r>
    </w:p>
    <w:p w14:paraId="1049BF5C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1AD4FA4" w14:textId="538B0A7B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dostępne czcionki i struktury zdań</w:t>
      </w:r>
    </w:p>
    <w:p w14:paraId="40D50C90" w14:textId="6993975F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struktura nagłówków</w:t>
      </w:r>
    </w:p>
    <w:p w14:paraId="484FBCD0" w14:textId="010CF348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stosowanie nagłówków tabel</w:t>
      </w:r>
    </w:p>
    <w:p w14:paraId="360B62DC" w14:textId="51BA2DB9" w:rsidR="00992143" w:rsidRPr="00F20CDA" w:rsidRDefault="00992143" w:rsidP="00F20CDA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kontrasty kolorystyczne i techniki tworzenia dokumentów dostępnych dla osób z zaburzeniami w rozróżnianiu kolorów</w:t>
      </w:r>
    </w:p>
    <w:p w14:paraId="6DDC6FF4" w14:textId="3FAC4E8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tekstu alternatywnego do elementów wizualnych</w:t>
      </w:r>
    </w:p>
    <w:p w14:paraId="3CBFE245" w14:textId="4FE014F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 xml:space="preserve">sprawdzanie ułatwień dostępu </w:t>
      </w:r>
    </w:p>
    <w:p w14:paraId="28584A02" w14:textId="022135B0" w:rsidR="00992143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zapisywanie pliku, który ma zostać przekształcony w dostępny PDF</w:t>
      </w:r>
    </w:p>
    <w:p w14:paraId="6B11679C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7FA9C3F4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przybliżenie Uczestnikom zasad tworzenia dostępnych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662C26A7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0F2799B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405B15FC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455F9280" w14:textId="1D1D4897" w:rsidR="003F18F1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VII</w:t>
      </w:r>
      <w:r w:rsidRPr="00F20CDA">
        <w:rPr>
          <w:rFonts w:ascii="Palatino Linotype" w:hAnsi="Palatino Linotype"/>
          <w:b/>
          <w:bCs/>
          <w:sz w:val="20"/>
        </w:rPr>
        <w:t>I</w:t>
      </w:r>
      <w:r w:rsidRPr="00F20CDA">
        <w:rPr>
          <w:rFonts w:ascii="Palatino Linotype" w:hAnsi="Palatino Linotype"/>
          <w:b/>
          <w:bCs/>
          <w:sz w:val="20"/>
        </w:rPr>
        <w:t xml:space="preserve"> Dodatkowe użyteczne elementy</w:t>
      </w:r>
    </w:p>
    <w:p w14:paraId="2C58BE6D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5D9A09EA" w14:textId="0436C6B0" w:rsidR="003F18F1" w:rsidRDefault="00F20CDA" w:rsidP="003F18F1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1 </w:t>
      </w:r>
      <w:r>
        <w:rPr>
          <w:rFonts w:ascii="Palatino Linotype" w:hAnsi="Palatino Linotype"/>
          <w:sz w:val="20"/>
        </w:rPr>
        <w:t>O</w:t>
      </w:r>
      <w:r w:rsidRPr="00F20CDA">
        <w:rPr>
          <w:rFonts w:ascii="Palatino Linotype" w:hAnsi="Palatino Linotype"/>
          <w:sz w:val="20"/>
        </w:rPr>
        <w:t>rganizacja i wygląd dokumentu</w:t>
      </w:r>
    </w:p>
    <w:p w14:paraId="48B0176D" w14:textId="6530D9B7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używanie zakładek </w:t>
      </w:r>
    </w:p>
    <w:p w14:paraId="267F8B56" w14:textId="6EE40C20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znak wodny</w:t>
      </w:r>
    </w:p>
    <w:p w14:paraId="06113AD0" w14:textId="74A6793E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sekcje – stosowanie różnych nagłówków i stopek</w:t>
      </w:r>
    </w:p>
    <w:p w14:paraId="5E09E57F" w14:textId="0519C1FA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wstawianie wbudowanych pól</w:t>
      </w:r>
    </w:p>
    <w:p w14:paraId="59BFB92A" w14:textId="229B9A29" w:rsidR="00F20CDA" w:rsidRDefault="00F20CDA" w:rsidP="003F18F1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funkcja Przejdź do</w:t>
      </w:r>
    </w:p>
    <w:p w14:paraId="32D84E0B" w14:textId="77777777" w:rsidR="00F20CDA" w:rsidRPr="00F20CDA" w:rsidRDefault="00F20CDA" w:rsidP="00FD03D8">
      <w:pPr>
        <w:pStyle w:val="Akapitzlist"/>
        <w:spacing w:after="0"/>
        <w:rPr>
          <w:rFonts w:ascii="Palatino Linotype" w:hAnsi="Palatino Linotype"/>
          <w:sz w:val="20"/>
        </w:rPr>
      </w:pPr>
    </w:p>
    <w:p w14:paraId="560A9263" w14:textId="6F4386D0" w:rsidR="00F20CDA" w:rsidRDefault="00F20CDA" w:rsidP="00F20CDA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2</w:t>
      </w:r>
      <w:r w:rsidRPr="00F20CD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I</w:t>
      </w:r>
      <w:r w:rsidRPr="00F20CDA">
        <w:rPr>
          <w:rFonts w:ascii="Palatino Linotype" w:hAnsi="Palatino Linotype"/>
          <w:sz w:val="20"/>
        </w:rPr>
        <w:t>nterfejs programu</w:t>
      </w:r>
    </w:p>
    <w:p w14:paraId="3E38BA57" w14:textId="230EBD6A" w:rsid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dostosowywanie wstążki</w:t>
      </w:r>
    </w:p>
    <w:p w14:paraId="1CB60CAC" w14:textId="003B9BB7" w:rsidR="00F20CDA" w:rsidRP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personalizacja ustawień</w:t>
      </w:r>
    </w:p>
    <w:p w14:paraId="63941CFC" w14:textId="77777777" w:rsidR="00F20CDA" w:rsidRDefault="00F20CDA" w:rsidP="00F20CDA">
      <w:pPr>
        <w:spacing w:after="0"/>
        <w:rPr>
          <w:rFonts w:ascii="Palatino Linotype" w:hAnsi="Palatino Linotype"/>
          <w:sz w:val="20"/>
        </w:rPr>
      </w:pPr>
    </w:p>
    <w:p w14:paraId="0D24E2B9" w14:textId="2FAC6707" w:rsidR="00F20CDA" w:rsidRDefault="00F20CDA" w:rsidP="00F20CDA">
      <w:pPr>
        <w:spacing w:after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Temat 3 P</w:t>
      </w:r>
      <w:r w:rsidRPr="00F20CDA">
        <w:rPr>
          <w:rFonts w:ascii="Palatino Linotype" w:hAnsi="Palatino Linotype"/>
          <w:sz w:val="20"/>
        </w:rPr>
        <w:t>rzygotowanie dokumentu do udostępniania</w:t>
      </w:r>
    </w:p>
    <w:p w14:paraId="6A800FC3" w14:textId="77777777" w:rsidR="006B6B39" w:rsidRDefault="006B6B39" w:rsidP="00F20CDA">
      <w:pPr>
        <w:spacing w:after="0"/>
        <w:rPr>
          <w:rFonts w:ascii="Palatino Linotype" w:hAnsi="Palatino Linotype"/>
          <w:sz w:val="20"/>
        </w:rPr>
      </w:pPr>
    </w:p>
    <w:p w14:paraId="7670162D" w14:textId="72D3B219" w:rsidR="006B6B39" w:rsidRPr="006B6B39" w:rsidRDefault="006B6B39" w:rsidP="006B6B39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zapoznanie Uczestników z narzędziami i funkcjami ułatwiającymi pracę z dokumentami MS Word. </w:t>
      </w:r>
    </w:p>
    <w:p w14:paraId="16AE085D" w14:textId="1F3C3D17" w:rsidR="006B6B39" w:rsidRPr="00F20CDA" w:rsidRDefault="006B6B39" w:rsidP="00F20CDA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3F3326F7" w14:textId="77777777" w:rsidR="00F20CDA" w:rsidRDefault="00F20CDA" w:rsidP="003F18F1">
      <w:pPr>
        <w:spacing w:after="0"/>
        <w:rPr>
          <w:rFonts w:ascii="Palatino Linotype" w:hAnsi="Palatino Linotype"/>
          <w:sz w:val="20"/>
        </w:rPr>
      </w:pPr>
    </w:p>
    <w:p w14:paraId="46F37085" w14:textId="4AE9370C" w:rsidR="00F20CDA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 xml:space="preserve">MODUŁ </w:t>
      </w:r>
      <w:r w:rsidRPr="00F20CDA">
        <w:rPr>
          <w:rFonts w:ascii="Palatino Linotype" w:hAnsi="Palatino Linotype"/>
          <w:b/>
          <w:bCs/>
          <w:sz w:val="20"/>
        </w:rPr>
        <w:t>IX</w:t>
      </w:r>
      <w:r w:rsidRPr="00F20CDA">
        <w:rPr>
          <w:rFonts w:ascii="Palatino Linotype" w:hAnsi="Palatino Linotype"/>
          <w:b/>
          <w:bCs/>
          <w:sz w:val="20"/>
        </w:rPr>
        <w:t xml:space="preserve"> Inne wersje programu Word</w:t>
      </w:r>
    </w:p>
    <w:p w14:paraId="7F8FCF6E" w14:textId="59864378" w:rsidR="00992143" w:rsidRPr="00992143" w:rsidRDefault="00992143" w:rsidP="00F20CDA">
      <w:pPr>
        <w:spacing w:after="0"/>
        <w:rPr>
          <w:rFonts w:ascii="Palatino Linotype" w:hAnsi="Palatino Linotype"/>
          <w:color w:val="1F497D" w:themeColor="text2"/>
          <w:sz w:val="20"/>
        </w:rPr>
      </w:pPr>
      <w:r w:rsidRPr="00992143">
        <w:rPr>
          <w:rFonts w:ascii="Palatino Linotype" w:hAnsi="Palatino Linotype"/>
          <w:color w:val="1F497D" w:themeColor="text2"/>
          <w:sz w:val="20"/>
        </w:rPr>
        <w:t xml:space="preserve"> </w:t>
      </w:r>
    </w:p>
    <w:p w14:paraId="4ABBF393" w14:textId="41B31480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kompatybilność z innymi wersjami programu Word i edycja dokumentów</w:t>
      </w:r>
    </w:p>
    <w:p w14:paraId="277C1AFB" w14:textId="76AD22FE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różnice w wersjach 2010, 2016 Office 365 </w:t>
      </w:r>
      <w:proofErr w:type="spellStart"/>
      <w:r w:rsidRPr="00F20CDA">
        <w:rPr>
          <w:rFonts w:ascii="Palatino Linotype" w:hAnsi="Palatino Linotype"/>
          <w:sz w:val="20"/>
        </w:rPr>
        <w:t>Education</w:t>
      </w:r>
      <w:proofErr w:type="spellEnd"/>
      <w:r w:rsidRPr="00F20CDA">
        <w:rPr>
          <w:rFonts w:ascii="Palatino Linotype" w:hAnsi="Palatino Linotype"/>
          <w:sz w:val="20"/>
        </w:rPr>
        <w:t xml:space="preserve"> (wersja chmurowa )</w:t>
      </w:r>
    </w:p>
    <w:p w14:paraId="5F23DB16" w14:textId="6F4C39AF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tworzenie plików z rozszerzeniem </w:t>
      </w:r>
      <w:proofErr w:type="spellStart"/>
      <w:r w:rsidRPr="00F20CDA">
        <w:rPr>
          <w:rFonts w:ascii="Palatino Linotype" w:hAnsi="Palatino Linotype"/>
          <w:sz w:val="20"/>
        </w:rPr>
        <w:t>odt</w:t>
      </w:r>
      <w:proofErr w:type="spellEnd"/>
      <w:r w:rsidRPr="00F20CDA">
        <w:rPr>
          <w:rFonts w:ascii="Palatino Linotype" w:hAnsi="Palatino Linotype"/>
          <w:sz w:val="20"/>
        </w:rPr>
        <w:t xml:space="preserve"> oraz pdf</w:t>
      </w:r>
    </w:p>
    <w:p w14:paraId="3A22C68C" w14:textId="77777777" w:rsidR="00992143" w:rsidRPr="00F20CDA" w:rsidRDefault="00992143" w:rsidP="00F20CDA">
      <w:pPr>
        <w:spacing w:after="0"/>
        <w:ind w:left="360"/>
        <w:rPr>
          <w:rFonts w:ascii="Palatino Linotype" w:hAnsi="Palatino Linotype"/>
          <w:sz w:val="20"/>
        </w:rPr>
      </w:pPr>
    </w:p>
    <w:p w14:paraId="65E7DF19" w14:textId="33AB000C" w:rsidR="006056DF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zapoznanie Uczestników z </w:t>
      </w:r>
      <w:r w:rsidR="006056DF">
        <w:rPr>
          <w:rFonts w:ascii="Palatino Linotype" w:hAnsi="Palatino Linotype"/>
          <w:sz w:val="20"/>
        </w:rPr>
        <w:t>innymi wersjami programu MS Word.</w:t>
      </w:r>
    </w:p>
    <w:p w14:paraId="46586A5D" w14:textId="3EB95387" w:rsidR="001D4823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5CC64C5A" w14:textId="77777777" w:rsidR="001D4823" w:rsidRDefault="001D4823" w:rsidP="001D4823">
      <w:pPr>
        <w:spacing w:after="0"/>
        <w:rPr>
          <w:rFonts w:ascii="Palatino Linotype" w:hAnsi="Palatino Linotype"/>
          <w:sz w:val="20"/>
        </w:rPr>
      </w:pPr>
    </w:p>
    <w:p w14:paraId="41645819" w14:textId="77777777" w:rsidR="006B6B39" w:rsidRPr="0049026F" w:rsidRDefault="006B6B39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3A41A8C" w14:textId="77777777" w:rsidR="005407A1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Wykonawcą szkolenia jest firma SOFTRONIC sp. z o. o. </w:t>
      </w:r>
    </w:p>
    <w:p w14:paraId="399B3E88" w14:textId="0995F334" w:rsidR="005407A1" w:rsidRPr="0049026F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Szkolenie będzie prowadził Trener – </w:t>
      </w:r>
      <w:r w:rsidRPr="00C971B6">
        <w:rPr>
          <w:rFonts w:ascii="Palatino Linotype" w:hAnsi="Palatino Linotype"/>
        </w:rPr>
        <w:t xml:space="preserve">Pan </w:t>
      </w:r>
      <w:r w:rsidR="00906637">
        <w:rPr>
          <w:rFonts w:ascii="Palatino Linotype" w:hAnsi="Palatino Linotype"/>
        </w:rPr>
        <w:t>Sławomir Sitarz</w:t>
      </w:r>
      <w:r w:rsidRPr="00C971B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1BEB727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0CE41C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6DA459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51D01811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E7FB5A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B95FABB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3A45CC4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2EAEA2A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69FE84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828236C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61FB725E" w14:textId="030E0592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4742B549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2670119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01FE9">
        <w:rPr>
          <w:rFonts w:ascii="Palatino Linotype" w:hAnsi="Palatino Linotype" w:cstheme="minorHAnsi"/>
          <w:b/>
          <w:sz w:val="20"/>
          <w:szCs w:val="24"/>
          <w:u w:val="single"/>
        </w:rPr>
        <w:t>MS Word</w:t>
      </w:r>
      <w:r w:rsidR="004B0392" w:rsidRPr="004B0392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zaawansowany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4EBA1B59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F01FE9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F01FE9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terminie:</w:t>
      </w:r>
      <w:r w:rsidR="00DE39E9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F01FE9">
        <w:rPr>
          <w:rFonts w:ascii="Palatino Linotype" w:hAnsi="Palatino Linotype" w:cstheme="minorHAnsi"/>
          <w:b/>
          <w:sz w:val="20"/>
          <w:szCs w:val="24"/>
        </w:rPr>
        <w:t>29-30.08</w:t>
      </w:r>
      <w:r w:rsidR="00906637">
        <w:rPr>
          <w:rFonts w:ascii="Palatino Linotype" w:hAnsi="Palatino Linotype" w:cstheme="minorHAnsi"/>
          <w:b/>
          <w:sz w:val="20"/>
          <w:szCs w:val="24"/>
        </w:rPr>
        <w:t>.2023</w:t>
      </w:r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366B26A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 w:rsidR="001639FC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847909C" w14:textId="77777777" w:rsidR="004D5D3E" w:rsidRPr="005138E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2C7315EC" w14:textId="5C92F1A2" w:rsidR="008A2FC1" w:rsidRPr="005138E7" w:rsidRDefault="001B61D8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Wiadomości wstępne  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77777777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2D769035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1588C58B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 w:rsidR="00F634F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F634F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5EEB3247" w14:textId="5A5B116B" w:rsidR="004D5D3E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 Praca z długimi dokumentami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2EA2DDE9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E3EB5ED" w14:textId="77777777" w:rsidR="004D5D3E" w:rsidRPr="005138E7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7A23B2B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3D5FCE" w14:textId="1D2DF25A" w:rsidR="00904DB9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III Przegląd i współpraca nad dokumentami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7A904C3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DF44E39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00C970F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E2A68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CE2A68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 w:rsidR="00CE2A68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68860BE" w14:textId="75BE2CF9" w:rsidR="005138E7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IV Porównywanie i łączenie dokumentów</w:t>
            </w:r>
          </w:p>
        </w:tc>
      </w:tr>
      <w:tr w:rsidR="004D5D3E" w:rsidRPr="00F92929" w14:paraId="27CF8CD4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5138E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314607" w:rsidRPr="00F92929" w14:paraId="3E22D14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0AA04898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10EC4017" w14:textId="77777777" w:rsidR="001B61D8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 Zarządzanie wysyłkami</w:t>
            </w:r>
          </w:p>
          <w:p w14:paraId="08C66524" w14:textId="7C2E641C" w:rsidR="001B61D8" w:rsidRPr="005138E7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 Ochrona dokumentów</w:t>
            </w:r>
          </w:p>
        </w:tc>
      </w:tr>
      <w:tr w:rsidR="00314607" w:rsidRPr="00F92929" w14:paraId="56106042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8C330F0" w14:textId="2074F4D9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53393E1A" w14:textId="49D2EC9E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51B670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114EEE8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D3DC0D5" w14:textId="062732D0" w:rsidR="001B61D8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 Dostępność dokumentu</w:t>
            </w:r>
          </w:p>
        </w:tc>
      </w:tr>
      <w:tr w:rsidR="00314607" w:rsidRPr="00F92929" w14:paraId="0BD053F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713B5A44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6DB9CBE7" w14:textId="2C4BF153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A74765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3FEAB0E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8C2F66C" w14:textId="1FF58000" w:rsidR="00314607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</w:tc>
      </w:tr>
      <w:tr w:rsidR="00314607" w:rsidRPr="00F92929" w14:paraId="42B96A3A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74B5066C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19EC35D" w14:textId="48508EF2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3476B7B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0B7DC0A6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2B24C340" w14:textId="454B9CAA" w:rsidR="001B61D8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  <w:p w14:paraId="00D98958" w14:textId="283C44B6" w:rsidR="00314607" w:rsidRPr="006628F9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</w:rPr>
            </w:pPr>
            <w:r w:rsidRPr="001B61D8">
              <w:rPr>
                <w:rFonts w:cstheme="minorHAnsi"/>
              </w:rPr>
              <w:t>MODUŁ IX Inne wersje programu Word</w:t>
            </w:r>
          </w:p>
        </w:tc>
      </w:tr>
    </w:tbl>
    <w:p w14:paraId="6DF3181F" w14:textId="77777777" w:rsidR="00F07305" w:rsidRDefault="00F07305" w:rsidP="00AB555B"/>
    <w:p w14:paraId="13DE11AE" w14:textId="77777777" w:rsidR="00F07305" w:rsidRPr="00AB555B" w:rsidRDefault="00F07305" w:rsidP="00AB555B"/>
    <w:sectPr w:rsidR="00F07305" w:rsidRPr="00AB555B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D0CE" w14:textId="77777777" w:rsidR="00F46B8B" w:rsidRDefault="00F46B8B" w:rsidP="00C57F37">
      <w:pPr>
        <w:spacing w:after="0" w:line="240" w:lineRule="auto"/>
      </w:pPr>
      <w:r>
        <w:separator/>
      </w:r>
    </w:p>
  </w:endnote>
  <w:endnote w:type="continuationSeparator" w:id="0">
    <w:p w14:paraId="204B0CF9" w14:textId="77777777" w:rsidR="00F46B8B" w:rsidRDefault="00F46B8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7582" w14:textId="77777777" w:rsidR="00F46B8B" w:rsidRDefault="00F46B8B" w:rsidP="00C57F37">
      <w:pPr>
        <w:spacing w:after="0" w:line="240" w:lineRule="auto"/>
      </w:pPr>
      <w:r>
        <w:separator/>
      </w:r>
    </w:p>
  </w:footnote>
  <w:footnote w:type="continuationSeparator" w:id="0">
    <w:p w14:paraId="08FCD758" w14:textId="77777777" w:rsidR="00F46B8B" w:rsidRDefault="00F46B8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BB57E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A32"/>
    <w:multiLevelType w:val="hybridMultilevel"/>
    <w:tmpl w:val="5B0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723"/>
    <w:multiLevelType w:val="hybridMultilevel"/>
    <w:tmpl w:val="F51E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7DF"/>
    <w:multiLevelType w:val="hybridMultilevel"/>
    <w:tmpl w:val="BCB4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C5E"/>
    <w:multiLevelType w:val="hybridMultilevel"/>
    <w:tmpl w:val="1DE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719"/>
    <w:multiLevelType w:val="hybridMultilevel"/>
    <w:tmpl w:val="DC5E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597"/>
    <w:multiLevelType w:val="hybridMultilevel"/>
    <w:tmpl w:val="4CA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D9F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C89"/>
    <w:multiLevelType w:val="hybridMultilevel"/>
    <w:tmpl w:val="298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1EB2"/>
    <w:multiLevelType w:val="hybridMultilevel"/>
    <w:tmpl w:val="D426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F9D"/>
    <w:multiLevelType w:val="hybridMultilevel"/>
    <w:tmpl w:val="7540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749"/>
    <w:multiLevelType w:val="hybridMultilevel"/>
    <w:tmpl w:val="6572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ADF"/>
    <w:multiLevelType w:val="hybridMultilevel"/>
    <w:tmpl w:val="C30A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3305"/>
    <w:multiLevelType w:val="hybridMultilevel"/>
    <w:tmpl w:val="15084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67"/>
    <w:multiLevelType w:val="hybridMultilevel"/>
    <w:tmpl w:val="E22C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3C80"/>
    <w:multiLevelType w:val="hybridMultilevel"/>
    <w:tmpl w:val="DD0C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DA7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CD2"/>
    <w:multiLevelType w:val="hybridMultilevel"/>
    <w:tmpl w:val="F05A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11A74"/>
    <w:multiLevelType w:val="hybridMultilevel"/>
    <w:tmpl w:val="D44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103D"/>
    <w:multiLevelType w:val="hybridMultilevel"/>
    <w:tmpl w:val="3F5C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7408"/>
    <w:multiLevelType w:val="hybridMultilevel"/>
    <w:tmpl w:val="DEF03EA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EAB"/>
    <w:multiLevelType w:val="hybridMultilevel"/>
    <w:tmpl w:val="EE94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570"/>
    <w:multiLevelType w:val="hybridMultilevel"/>
    <w:tmpl w:val="76BA30C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E60E72"/>
    <w:multiLevelType w:val="hybridMultilevel"/>
    <w:tmpl w:val="AD3C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00E"/>
    <w:multiLevelType w:val="hybridMultilevel"/>
    <w:tmpl w:val="BA049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4189">
    <w:abstractNumId w:val="20"/>
  </w:num>
  <w:num w:numId="2" w16cid:durableId="1566834801">
    <w:abstractNumId w:val="22"/>
  </w:num>
  <w:num w:numId="3" w16cid:durableId="61373801">
    <w:abstractNumId w:val="19"/>
  </w:num>
  <w:num w:numId="4" w16cid:durableId="726417656">
    <w:abstractNumId w:val="0"/>
  </w:num>
  <w:num w:numId="5" w16cid:durableId="1044524622">
    <w:abstractNumId w:val="14"/>
  </w:num>
  <w:num w:numId="6" w16cid:durableId="519318041">
    <w:abstractNumId w:val="21"/>
  </w:num>
  <w:num w:numId="7" w16cid:durableId="1686446320">
    <w:abstractNumId w:val="28"/>
  </w:num>
  <w:num w:numId="8" w16cid:durableId="2115057962">
    <w:abstractNumId w:val="18"/>
  </w:num>
  <w:num w:numId="9" w16cid:durableId="177935665">
    <w:abstractNumId w:val="13"/>
  </w:num>
  <w:num w:numId="10" w16cid:durableId="776213537">
    <w:abstractNumId w:val="29"/>
  </w:num>
  <w:num w:numId="11" w16cid:durableId="738401807">
    <w:abstractNumId w:val="26"/>
  </w:num>
  <w:num w:numId="12" w16cid:durableId="1165318077">
    <w:abstractNumId w:val="15"/>
  </w:num>
  <w:num w:numId="13" w16cid:durableId="163520538">
    <w:abstractNumId w:val="11"/>
  </w:num>
  <w:num w:numId="14" w16cid:durableId="746071956">
    <w:abstractNumId w:val="3"/>
  </w:num>
  <w:num w:numId="15" w16cid:durableId="535386220">
    <w:abstractNumId w:val="30"/>
  </w:num>
  <w:num w:numId="16" w16cid:durableId="1601597045">
    <w:abstractNumId w:val="23"/>
  </w:num>
  <w:num w:numId="17" w16cid:durableId="2077508933">
    <w:abstractNumId w:val="8"/>
  </w:num>
  <w:num w:numId="18" w16cid:durableId="811368343">
    <w:abstractNumId w:val="5"/>
  </w:num>
  <w:num w:numId="19" w16cid:durableId="1704212988">
    <w:abstractNumId w:val="10"/>
  </w:num>
  <w:num w:numId="20" w16cid:durableId="1488090367">
    <w:abstractNumId w:val="12"/>
  </w:num>
  <w:num w:numId="21" w16cid:durableId="339239554">
    <w:abstractNumId w:val="27"/>
  </w:num>
  <w:num w:numId="22" w16cid:durableId="543760375">
    <w:abstractNumId w:val="2"/>
  </w:num>
  <w:num w:numId="23" w16cid:durableId="1301571351">
    <w:abstractNumId w:val="17"/>
  </w:num>
  <w:num w:numId="24" w16cid:durableId="1945528926">
    <w:abstractNumId w:val="7"/>
  </w:num>
  <w:num w:numId="25" w16cid:durableId="1293243561">
    <w:abstractNumId w:val="4"/>
  </w:num>
  <w:num w:numId="26" w16cid:durableId="2137331191">
    <w:abstractNumId w:val="9"/>
  </w:num>
  <w:num w:numId="27" w16cid:durableId="1677609414">
    <w:abstractNumId w:val="16"/>
  </w:num>
  <w:num w:numId="28" w16cid:durableId="256065120">
    <w:abstractNumId w:val="25"/>
  </w:num>
  <w:num w:numId="29" w16cid:durableId="1669165471">
    <w:abstractNumId w:val="6"/>
  </w:num>
  <w:num w:numId="30" w16cid:durableId="1241527456">
    <w:abstractNumId w:val="1"/>
  </w:num>
  <w:num w:numId="31" w16cid:durableId="902181583">
    <w:abstractNumId w:val="24"/>
  </w:num>
  <w:num w:numId="32" w16cid:durableId="5030841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3DD6"/>
    <w:rsid w:val="00014EBE"/>
    <w:rsid w:val="00021133"/>
    <w:rsid w:val="000411B5"/>
    <w:rsid w:val="000547BB"/>
    <w:rsid w:val="000913D9"/>
    <w:rsid w:val="000945BB"/>
    <w:rsid w:val="0009736E"/>
    <w:rsid w:val="001423F9"/>
    <w:rsid w:val="001639FC"/>
    <w:rsid w:val="001740C5"/>
    <w:rsid w:val="001B61D8"/>
    <w:rsid w:val="001D00BB"/>
    <w:rsid w:val="001D4823"/>
    <w:rsid w:val="002A707D"/>
    <w:rsid w:val="00314607"/>
    <w:rsid w:val="00331FDE"/>
    <w:rsid w:val="00383CF7"/>
    <w:rsid w:val="003A21EB"/>
    <w:rsid w:val="003B5CB1"/>
    <w:rsid w:val="003F18F1"/>
    <w:rsid w:val="003F73F8"/>
    <w:rsid w:val="00442A62"/>
    <w:rsid w:val="004463FB"/>
    <w:rsid w:val="004867CC"/>
    <w:rsid w:val="0049026F"/>
    <w:rsid w:val="004B0392"/>
    <w:rsid w:val="004B7443"/>
    <w:rsid w:val="004D2E28"/>
    <w:rsid w:val="004D5D3E"/>
    <w:rsid w:val="005138E7"/>
    <w:rsid w:val="00533B10"/>
    <w:rsid w:val="00537CCA"/>
    <w:rsid w:val="005407A1"/>
    <w:rsid w:val="00593831"/>
    <w:rsid w:val="005A2261"/>
    <w:rsid w:val="005B0ECF"/>
    <w:rsid w:val="005C1927"/>
    <w:rsid w:val="006056DF"/>
    <w:rsid w:val="00613183"/>
    <w:rsid w:val="006152E0"/>
    <w:rsid w:val="0062506F"/>
    <w:rsid w:val="006254DF"/>
    <w:rsid w:val="00634D7E"/>
    <w:rsid w:val="00644DC6"/>
    <w:rsid w:val="006628F9"/>
    <w:rsid w:val="006B6B39"/>
    <w:rsid w:val="006F7195"/>
    <w:rsid w:val="00750683"/>
    <w:rsid w:val="007540FD"/>
    <w:rsid w:val="00767D65"/>
    <w:rsid w:val="007A0B09"/>
    <w:rsid w:val="007A2358"/>
    <w:rsid w:val="00825F7D"/>
    <w:rsid w:val="0087286B"/>
    <w:rsid w:val="00887374"/>
    <w:rsid w:val="008A2203"/>
    <w:rsid w:val="008A2FC1"/>
    <w:rsid w:val="008C4238"/>
    <w:rsid w:val="008E1D4C"/>
    <w:rsid w:val="00904DB9"/>
    <w:rsid w:val="00906637"/>
    <w:rsid w:val="009335B0"/>
    <w:rsid w:val="00944778"/>
    <w:rsid w:val="00953E10"/>
    <w:rsid w:val="009827B0"/>
    <w:rsid w:val="00992143"/>
    <w:rsid w:val="009B4C30"/>
    <w:rsid w:val="00A47C32"/>
    <w:rsid w:val="00A64EB3"/>
    <w:rsid w:val="00AA6EC0"/>
    <w:rsid w:val="00AB555B"/>
    <w:rsid w:val="00BA12EB"/>
    <w:rsid w:val="00BA137D"/>
    <w:rsid w:val="00BB57E4"/>
    <w:rsid w:val="00C04CEC"/>
    <w:rsid w:val="00C41F8A"/>
    <w:rsid w:val="00C57F37"/>
    <w:rsid w:val="00C641AC"/>
    <w:rsid w:val="00C971B6"/>
    <w:rsid w:val="00C97F02"/>
    <w:rsid w:val="00CA1187"/>
    <w:rsid w:val="00CE2345"/>
    <w:rsid w:val="00CE2A68"/>
    <w:rsid w:val="00CE4229"/>
    <w:rsid w:val="00CE467D"/>
    <w:rsid w:val="00DA2537"/>
    <w:rsid w:val="00DB7AD7"/>
    <w:rsid w:val="00DC108E"/>
    <w:rsid w:val="00DE39E9"/>
    <w:rsid w:val="00DE61E8"/>
    <w:rsid w:val="00E645A2"/>
    <w:rsid w:val="00ED01F2"/>
    <w:rsid w:val="00F01FE9"/>
    <w:rsid w:val="00F06BEB"/>
    <w:rsid w:val="00F07305"/>
    <w:rsid w:val="00F078EE"/>
    <w:rsid w:val="00F10C82"/>
    <w:rsid w:val="00F20CDA"/>
    <w:rsid w:val="00F46B8B"/>
    <w:rsid w:val="00F561F0"/>
    <w:rsid w:val="00F634F3"/>
    <w:rsid w:val="00FD03D8"/>
    <w:rsid w:val="00FD0F14"/>
    <w:rsid w:val="00FD24E5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EB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2" ma:contentTypeDescription="Utwórz nowy dokument." ma:contentTypeScope="" ma:versionID="eb7711af7a51d05c864f3e17b68b4f98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731c0ff1198e0960954ebe154d8c0cd8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2C3DB-60BD-4367-8ABE-B1727DDD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Ewa Kasprzak</cp:lastModifiedBy>
  <cp:revision>31</cp:revision>
  <cp:lastPrinted>2020-02-11T11:35:00Z</cp:lastPrinted>
  <dcterms:created xsi:type="dcterms:W3CDTF">2023-07-13T08:02:00Z</dcterms:created>
  <dcterms:modified xsi:type="dcterms:W3CDTF">2023-07-13T08:46:00Z</dcterms:modified>
</cp:coreProperties>
</file>