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85ED" w14:textId="67A01286" w:rsidR="00B518CF" w:rsidRPr="00D02DA3" w:rsidRDefault="00B518CF" w:rsidP="00B518CF">
      <w:pPr>
        <w:jc w:val="right"/>
        <w:rPr>
          <w:rFonts w:ascii="PT Sans" w:hAnsi="PT Sans" w:cstheme="minorHAnsi"/>
          <w:i/>
        </w:rPr>
      </w:pPr>
      <w:r w:rsidRPr="00D02DA3">
        <w:rPr>
          <w:rFonts w:ascii="PT Sans" w:hAnsi="PT Sans" w:cstheme="minorHAnsi"/>
          <w:i/>
        </w:rPr>
        <w:t>Załącznik nr 4</w:t>
      </w:r>
      <w:r w:rsidR="00282D31" w:rsidRPr="00D02DA3">
        <w:rPr>
          <w:rFonts w:ascii="PT Sans" w:hAnsi="PT Sans" w:cstheme="minorHAnsi"/>
          <w:i/>
        </w:rPr>
        <w:t>b</w:t>
      </w:r>
      <w:r w:rsidRPr="00D02DA3">
        <w:rPr>
          <w:rFonts w:ascii="PT Sans" w:hAnsi="PT Sans" w:cstheme="minorHAnsi"/>
          <w:i/>
        </w:rPr>
        <w:t xml:space="preserve">  do Regulaminu</w:t>
      </w:r>
    </w:p>
    <w:p w14:paraId="4B9C8401" w14:textId="77777777" w:rsidR="00B518CF" w:rsidRPr="00D02DA3" w:rsidRDefault="00B518CF" w:rsidP="00B518CF">
      <w:pPr>
        <w:jc w:val="both"/>
        <w:rPr>
          <w:rFonts w:ascii="PT Sans" w:hAnsi="PT Sans" w:cstheme="minorHAnsi"/>
        </w:rPr>
      </w:pPr>
    </w:p>
    <w:p w14:paraId="4E80E8F6" w14:textId="77777777" w:rsidR="00B518CF" w:rsidRPr="00D02DA3" w:rsidRDefault="00B518CF" w:rsidP="00B518CF">
      <w:pPr>
        <w:jc w:val="center"/>
        <w:rPr>
          <w:rFonts w:ascii="PT Sans" w:hAnsi="PT Sans" w:cstheme="minorHAnsi"/>
          <w:b/>
        </w:rPr>
      </w:pPr>
      <w:r w:rsidRPr="00D02DA3">
        <w:rPr>
          <w:rFonts w:ascii="PT Sans" w:hAnsi="PT Sans" w:cstheme="minorHAnsi"/>
        </w:rPr>
        <w:tab/>
      </w:r>
      <w:r w:rsidRPr="00D02DA3">
        <w:rPr>
          <w:rFonts w:ascii="PT Sans" w:hAnsi="PT Sans" w:cstheme="minorHAnsi"/>
          <w:b/>
        </w:rPr>
        <w:t xml:space="preserve">OŚWIADCZENIE UCZESTNIKA PROJEKTU </w:t>
      </w:r>
    </w:p>
    <w:p w14:paraId="427613F6" w14:textId="77777777" w:rsidR="00B518CF" w:rsidRPr="00D02DA3" w:rsidRDefault="00B518CF" w:rsidP="00B518CF">
      <w:pPr>
        <w:jc w:val="center"/>
        <w:rPr>
          <w:rFonts w:ascii="PT Sans" w:hAnsi="PT Sans" w:cstheme="minorHAnsi"/>
          <w:b/>
        </w:rPr>
      </w:pPr>
    </w:p>
    <w:p w14:paraId="46E8A21A" w14:textId="77777777" w:rsidR="00B518CF" w:rsidRPr="00D02DA3" w:rsidRDefault="00B518CF" w:rsidP="00B518CF">
      <w:pPr>
        <w:jc w:val="center"/>
        <w:rPr>
          <w:rFonts w:ascii="PT Sans" w:hAnsi="PT Sans" w:cstheme="minorHAnsi"/>
        </w:rPr>
      </w:pPr>
      <w:r w:rsidRPr="00D02DA3">
        <w:rPr>
          <w:rFonts w:ascii="PT Sans" w:hAnsi="PT Sans" w:cstheme="minorHAnsi"/>
        </w:rPr>
        <w:t>(obowiązek informacyjny realizowany w związku z art. 13 i art. 14  Rozporządzenia Parlamentu Europejskiego i Rady (UE) 2016/679)</w:t>
      </w:r>
    </w:p>
    <w:p w14:paraId="659FA233" w14:textId="77777777" w:rsidR="00B518CF" w:rsidRPr="00D02DA3" w:rsidRDefault="00B518CF" w:rsidP="00B518CF">
      <w:pPr>
        <w:spacing w:after="60"/>
        <w:jc w:val="both"/>
        <w:rPr>
          <w:rFonts w:ascii="PT Sans" w:hAnsi="PT Sans" w:cstheme="minorHAnsi"/>
        </w:rPr>
      </w:pPr>
    </w:p>
    <w:p w14:paraId="381E67CD" w14:textId="77777777" w:rsidR="00B518CF" w:rsidRPr="00D02DA3" w:rsidRDefault="00B518CF" w:rsidP="00B518CF">
      <w:pPr>
        <w:spacing w:after="120"/>
        <w:jc w:val="both"/>
        <w:rPr>
          <w:rFonts w:ascii="PT Sans" w:hAnsi="PT Sans" w:cstheme="minorHAnsi"/>
        </w:rPr>
      </w:pPr>
      <w:r w:rsidRPr="00D02DA3">
        <w:rPr>
          <w:rFonts w:ascii="PT Sans" w:hAnsi="PT Sans" w:cstheme="minorHAnsi"/>
        </w:rPr>
        <w:t xml:space="preserve">W związku z przystąpieniem do projektu pn.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przyjmuję do wiadomości, iż:</w:t>
      </w:r>
    </w:p>
    <w:p w14:paraId="0181052F"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w odniesieniu do zbioru „Program Operacyjny Wiedza Edukacja Rozwój”:</w:t>
      </w:r>
    </w:p>
    <w:p w14:paraId="06D59EEC"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02DA3">
        <w:rPr>
          <w:rFonts w:ascii="PT Sans" w:hAnsi="PT Sans" w:cstheme="minorHAnsi"/>
        </w:rPr>
        <w:t>późn</w:t>
      </w:r>
      <w:proofErr w:type="spellEnd"/>
      <w:r w:rsidRPr="00D02DA3">
        <w:rPr>
          <w:rFonts w:ascii="PT Sans" w:hAnsi="PT Sans" w:cstheme="minorHAnsi"/>
        </w:rPr>
        <w:t>. zm.),</w:t>
      </w:r>
    </w:p>
    <w:p w14:paraId="4C3E6EF8"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 xml:space="preserve">17 grudnia 2013 r. w sprawie Europejskiego Funduszu Społecznego i uchylającego rozporządzenie Rady (WE) nr 1081/2006 (Dz. Urz. UE L 347 z 20.12.2013, str. 470, z </w:t>
      </w:r>
      <w:proofErr w:type="spellStart"/>
      <w:r w:rsidRPr="00D02DA3">
        <w:rPr>
          <w:rFonts w:ascii="PT Sans" w:hAnsi="PT Sans" w:cstheme="minorHAnsi"/>
        </w:rPr>
        <w:t>późn</w:t>
      </w:r>
      <w:proofErr w:type="spellEnd"/>
      <w:r w:rsidRPr="00D02DA3">
        <w:rPr>
          <w:rFonts w:ascii="PT Sans" w:hAnsi="PT Sans" w:cstheme="minorHAnsi"/>
        </w:rPr>
        <w:t>. zm.),</w:t>
      </w:r>
    </w:p>
    <w:p w14:paraId="1233F285"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6DEB844C"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 xml:space="preserve">w odniesieniu do zbioru Centralny system teleinformatyczny wspierający realizację programów operacyjnych: </w:t>
      </w:r>
    </w:p>
    <w:p w14:paraId="7F3F4959"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7384FA1A"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4F7BAF2E"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FC5BB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będą przetwarzane wyłącznie w celu realizacji projektu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w szczególności potwierdzenia kwalifikowalności wydatków, udzielenia wsparcia, monitoringu, ewaluacji, kontroli, audytu </w:t>
      </w:r>
      <w:r w:rsidRPr="00D02DA3">
        <w:rPr>
          <w:rFonts w:ascii="PT Sans" w:hAnsi="PT Sans" w:cstheme="minorHAnsi"/>
        </w:rPr>
        <w:br/>
        <w:t>i sprawozdawczości oraz działań informacyjno-promocyjnych w ramach PO WER.</w:t>
      </w:r>
    </w:p>
    <w:p w14:paraId="2A584E4F" w14:textId="479E3A7E"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4F1B34">
        <w:rPr>
          <w:rFonts w:ascii="PT Sans" w:hAnsi="PT Sans" w:cstheme="minorHAnsi"/>
        </w:rPr>
        <w:t>–</w:t>
      </w:r>
      <w:r w:rsidR="000E490A">
        <w:rPr>
          <w:rFonts w:ascii="PT Sans" w:hAnsi="PT Sans" w:cstheme="minorHAnsi"/>
          <w:b/>
        </w:rPr>
        <w:t xml:space="preserve">…………………………………………………………………. </w:t>
      </w:r>
      <w:r w:rsidRPr="00D02DA3">
        <w:rPr>
          <w:rFonts w:ascii="PT Sans" w:hAnsi="PT Sans"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Podanie danych jest warunkiem koniecznym otrzymania wsparcia, a odmowa ich podania jest równoznaczna z brakiem możliwości udzielenia wsparcia w ramach projektu.</w:t>
      </w:r>
    </w:p>
    <w:p w14:paraId="3C9296E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ciągu trzech miesięcy po zakończeniu udziału w projekcie udostępnię dane dotyczące mojego statusu na rynku pracy.</w:t>
      </w:r>
    </w:p>
    <w:p w14:paraId="62008BD0"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D02DA3">
        <w:rPr>
          <w:rFonts w:ascii="PT Sans" w:hAnsi="PT Sans" w:cstheme="minorHAnsi"/>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02DA3">
        <w:rPr>
          <w:rFonts w:ascii="PT Sans" w:hAnsi="PT Sans" w:cstheme="minorHAnsi"/>
          <w:vertAlign w:val="superscript"/>
        </w:rPr>
        <w:footnoteReference w:id="1"/>
      </w:r>
      <w:r w:rsidRPr="00D02DA3">
        <w:rPr>
          <w:rFonts w:ascii="PT Sans" w:hAnsi="PT Sans" w:cstheme="minorHAnsi"/>
        </w:rPr>
        <w:t>:</w:t>
      </w:r>
    </w:p>
    <w:p w14:paraId="4A00A405"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65E81A9A"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lastRenderedPageBreak/>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14517F2F"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ustawy z dnia 13 października 1998 r. o systemie ubezpieczeń społecznych (Dz. U. z 2017 r. poz. 1778, z </w:t>
      </w:r>
      <w:proofErr w:type="spellStart"/>
      <w:r w:rsidRPr="00D02DA3">
        <w:rPr>
          <w:rFonts w:ascii="PT Sans" w:hAnsi="PT Sans" w:cstheme="minorHAnsi"/>
        </w:rPr>
        <w:t>późn</w:t>
      </w:r>
      <w:proofErr w:type="spellEnd"/>
      <w:r w:rsidRPr="00D02DA3">
        <w:rPr>
          <w:rFonts w:ascii="PT Sans" w:hAnsi="PT Sans" w:cstheme="minorHAnsi"/>
        </w:rPr>
        <w:t>. zm.).</w:t>
      </w:r>
    </w:p>
    <w:p w14:paraId="1588DD82" w14:textId="4CC6D425" w:rsidR="00B518CF" w:rsidRPr="00D02DA3" w:rsidRDefault="00B518CF" w:rsidP="00B518CF">
      <w:pPr>
        <w:spacing w:after="120"/>
        <w:ind w:left="426"/>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0E490A">
        <w:rPr>
          <w:rFonts w:ascii="PT Sans" w:hAnsi="PT Sans" w:cstheme="minorHAnsi"/>
          <w:b/>
        </w:rPr>
        <w:t>…………………………………………………………….</w:t>
      </w:r>
      <w:bookmarkStart w:id="0" w:name="_GoBack"/>
      <w:bookmarkEnd w:id="0"/>
      <w:r w:rsidRPr="00D02DA3">
        <w:rPr>
          <w:rFonts w:ascii="PT Sans" w:hAnsi="PT Sans"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przekazywane do państwa trzeciego lub organizacji międzynarodowej.</w:t>
      </w:r>
    </w:p>
    <w:p w14:paraId="132B677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poddawane zautomatyzowanemu podejmowaniu decyzji.</w:t>
      </w:r>
    </w:p>
    <w:p w14:paraId="032DE069"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Moje dane osobowe będą przechowywane do czasu rozliczenia Programu Operacyjnego Wiedza Edukacja Rozwój 2014 -2020 oraz zakończenia archiwizowania dokumentacji.</w:t>
      </w:r>
    </w:p>
    <w:p w14:paraId="1206BFE3"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 xml:space="preserve">Mogę skontaktować się z Inspektorem Ochrony Danych wysyłając wiadomość na adres poczty elektronicznej: </w:t>
      </w:r>
      <w:hyperlink r:id="rId9" w:history="1">
        <w:r w:rsidRPr="00D02DA3">
          <w:rPr>
            <w:rFonts w:ascii="PT Sans" w:hAnsi="PT Sans" w:cstheme="minorHAnsi"/>
            <w:color w:val="0000FF"/>
            <w:u w:val="single"/>
          </w:rPr>
          <w:t>iod@miir.gov.pl</w:t>
        </w:r>
      </w:hyperlink>
      <w:r w:rsidRPr="00D02DA3">
        <w:rPr>
          <w:rFonts w:ascii="PT Sans" w:hAnsi="PT Sans" w:cstheme="minorHAnsi"/>
        </w:rPr>
        <w:t xml:space="preserve"> lub adres poczty </w:t>
      </w:r>
      <w:hyperlink r:id="rId10" w:history="1">
        <w:r w:rsidRPr="00D02DA3">
          <w:rPr>
            <w:rFonts w:ascii="PT Sans" w:hAnsi="PT Sans" w:cstheme="minorHAnsi"/>
            <w:color w:val="0000FF"/>
            <w:u w:val="single"/>
          </w:rPr>
          <w:t>iod@us.edu.pl</w:t>
        </w:r>
      </w:hyperlink>
    </w:p>
    <w:p w14:paraId="27FC3399"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 wniesienia skargi do organu nadzorczego, którym jest Prezes Urzędu Ochrony Danych Osobowych.</w:t>
      </w:r>
    </w:p>
    <w:p w14:paraId="11542DA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dostępu do treści swoich danych i ich sprostowania, usunięcia lub ograniczenia.</w:t>
      </w:r>
    </w:p>
    <w:p w14:paraId="65692F6B" w14:textId="77777777" w:rsidR="00B518CF" w:rsidRPr="00D02DA3" w:rsidRDefault="00B518CF" w:rsidP="00B518CF">
      <w:pPr>
        <w:spacing w:after="60"/>
        <w:ind w:left="357"/>
        <w:jc w:val="both"/>
        <w:rPr>
          <w:rFonts w:ascii="PT Sans" w:hAnsi="PT Sans" w:cstheme="minorHAnsi"/>
        </w:rPr>
      </w:pPr>
    </w:p>
    <w:p w14:paraId="0F4D1974" w14:textId="77777777" w:rsidR="00B518CF" w:rsidRPr="00D02DA3" w:rsidRDefault="00B518CF" w:rsidP="00B518CF">
      <w:pPr>
        <w:spacing w:after="60"/>
        <w:jc w:val="both"/>
        <w:rPr>
          <w:rFonts w:ascii="PT Sans" w:hAnsi="PT Sans" w:cstheme="minorHAnsi"/>
        </w:rPr>
      </w:pPr>
    </w:p>
    <w:tbl>
      <w:tblPr>
        <w:tblW w:w="0" w:type="auto"/>
        <w:tblLayout w:type="fixed"/>
        <w:tblLook w:val="0000" w:firstRow="0" w:lastRow="0" w:firstColumn="0" w:lastColumn="0" w:noHBand="0" w:noVBand="0"/>
      </w:tblPr>
      <w:tblGrid>
        <w:gridCol w:w="4248"/>
        <w:gridCol w:w="4964"/>
      </w:tblGrid>
      <w:tr w:rsidR="00B518CF" w:rsidRPr="00D02DA3" w14:paraId="74D7A8DF" w14:textId="77777777" w:rsidTr="0090669B">
        <w:tc>
          <w:tcPr>
            <w:tcW w:w="4248" w:type="dxa"/>
            <w:shd w:val="clear" w:color="auto" w:fill="auto"/>
          </w:tcPr>
          <w:p w14:paraId="1BD63B1A"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c>
          <w:tcPr>
            <w:tcW w:w="4964" w:type="dxa"/>
            <w:shd w:val="clear" w:color="auto" w:fill="auto"/>
          </w:tcPr>
          <w:p w14:paraId="04A6249F"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r>
      <w:tr w:rsidR="00B518CF" w:rsidRPr="00D02DA3" w14:paraId="3732F0B2" w14:textId="77777777" w:rsidTr="0090669B">
        <w:tc>
          <w:tcPr>
            <w:tcW w:w="4248" w:type="dxa"/>
            <w:shd w:val="clear" w:color="auto" w:fill="auto"/>
          </w:tcPr>
          <w:p w14:paraId="10766D4C" w14:textId="77777777" w:rsidR="00B518CF" w:rsidRPr="00D02DA3" w:rsidRDefault="00B518CF" w:rsidP="00B518CF">
            <w:pPr>
              <w:spacing w:after="60"/>
              <w:rPr>
                <w:rFonts w:ascii="PT Sans" w:hAnsi="PT Sans" w:cstheme="minorHAnsi"/>
                <w:i/>
              </w:rPr>
            </w:pPr>
            <w:r w:rsidRPr="00D02DA3">
              <w:rPr>
                <w:rFonts w:ascii="PT Sans" w:hAnsi="PT Sans" w:cstheme="minorHAnsi"/>
                <w:i/>
              </w:rPr>
              <w:t xml:space="preserve">                   MIEJSCOWOŚĆ I DATA</w:t>
            </w:r>
          </w:p>
        </w:tc>
        <w:tc>
          <w:tcPr>
            <w:tcW w:w="4964" w:type="dxa"/>
            <w:shd w:val="clear" w:color="auto" w:fill="auto"/>
          </w:tcPr>
          <w:p w14:paraId="2A4BC0DF" w14:textId="22FDF0FF" w:rsidR="00B518CF" w:rsidRPr="00D02DA3" w:rsidRDefault="00B518CF" w:rsidP="003D41EA">
            <w:pPr>
              <w:spacing w:after="60"/>
              <w:jc w:val="both"/>
              <w:rPr>
                <w:rFonts w:ascii="PT Sans" w:hAnsi="PT Sans" w:cstheme="minorHAnsi"/>
              </w:rPr>
            </w:pPr>
            <w:r w:rsidRPr="00D02DA3">
              <w:rPr>
                <w:rFonts w:ascii="PT Sans" w:hAnsi="PT Sans" w:cstheme="minorHAnsi"/>
                <w:i/>
              </w:rPr>
              <w:t xml:space="preserve">             CZY</w:t>
            </w:r>
            <w:r w:rsidR="003D41EA" w:rsidRPr="00D02DA3">
              <w:rPr>
                <w:rFonts w:ascii="PT Sans" w:hAnsi="PT Sans" w:cstheme="minorHAnsi"/>
                <w:i/>
              </w:rPr>
              <w:t>TELNY PODPIS UCZESTNIKA PROJEKTU</w:t>
            </w:r>
          </w:p>
        </w:tc>
      </w:tr>
    </w:tbl>
    <w:p w14:paraId="3848B3A8" w14:textId="77777777" w:rsidR="00B518CF" w:rsidRPr="00D02DA3" w:rsidRDefault="00B518CF" w:rsidP="00B518CF">
      <w:pPr>
        <w:jc w:val="both"/>
        <w:rPr>
          <w:rFonts w:ascii="PT Sans" w:hAnsi="PT Sans" w:cstheme="minorHAnsi"/>
        </w:rPr>
      </w:pPr>
    </w:p>
    <w:p w14:paraId="58210973" w14:textId="77777777" w:rsidR="00B518CF" w:rsidRPr="00D02DA3" w:rsidRDefault="00B518CF" w:rsidP="00B518CF">
      <w:pPr>
        <w:rPr>
          <w:rFonts w:ascii="PT Sans" w:hAnsi="PT Sans" w:cstheme="minorHAnsi"/>
        </w:rPr>
      </w:pPr>
    </w:p>
    <w:p w14:paraId="46940E43" w14:textId="77CD0D6A" w:rsidR="0046263F" w:rsidRDefault="0046263F" w:rsidP="004F2F8F">
      <w:pPr>
        <w:rPr>
          <w:rFonts w:ascii="PT Sans" w:hAnsi="PT Sans"/>
        </w:rPr>
      </w:pPr>
    </w:p>
    <w:p w14:paraId="10889160" w14:textId="7EEF8D20" w:rsidR="00D02DA3" w:rsidRDefault="00D02DA3" w:rsidP="004F2F8F">
      <w:pPr>
        <w:rPr>
          <w:rFonts w:ascii="PT Sans" w:hAnsi="PT Sans"/>
        </w:rPr>
      </w:pPr>
    </w:p>
    <w:p w14:paraId="4706092C" w14:textId="4D9AC343" w:rsidR="00BC2420" w:rsidRDefault="00BC2420" w:rsidP="004F2F8F">
      <w:pPr>
        <w:rPr>
          <w:rFonts w:ascii="PT Sans" w:hAnsi="PT Sans"/>
        </w:rPr>
      </w:pPr>
    </w:p>
    <w:p w14:paraId="4541B8DB" w14:textId="055D8965" w:rsidR="00BC2420" w:rsidRDefault="00BC2420" w:rsidP="004F2F8F">
      <w:pPr>
        <w:rPr>
          <w:rFonts w:ascii="PT Sans" w:hAnsi="PT Sans"/>
        </w:rPr>
      </w:pPr>
    </w:p>
    <w:p w14:paraId="706CA761" w14:textId="135E1D37" w:rsidR="00BC2420" w:rsidRDefault="00BC2420" w:rsidP="004F2F8F">
      <w:pPr>
        <w:rPr>
          <w:rFonts w:ascii="PT Sans" w:hAnsi="PT Sans"/>
        </w:rPr>
      </w:pPr>
    </w:p>
    <w:p w14:paraId="1C938CE4" w14:textId="6390CC5C" w:rsidR="00BC2420" w:rsidRDefault="00BC2420" w:rsidP="004F2F8F">
      <w:pPr>
        <w:rPr>
          <w:rFonts w:ascii="PT Sans" w:hAnsi="PT Sans"/>
        </w:rPr>
      </w:pPr>
    </w:p>
    <w:p w14:paraId="44FCD4D7" w14:textId="327E19C4" w:rsidR="00BC2420" w:rsidRDefault="00BC2420" w:rsidP="004F2F8F">
      <w:pPr>
        <w:rPr>
          <w:rFonts w:ascii="PT Sans" w:hAnsi="PT Sans"/>
        </w:rPr>
      </w:pPr>
    </w:p>
    <w:p w14:paraId="2AAF4FFE" w14:textId="229C8A4F" w:rsidR="00BC2420" w:rsidRDefault="00BC2420" w:rsidP="004F2F8F">
      <w:pPr>
        <w:rPr>
          <w:rFonts w:ascii="PT Sans" w:hAnsi="PT Sans"/>
        </w:rPr>
      </w:pPr>
    </w:p>
    <w:p w14:paraId="6A72B3AA" w14:textId="4D637F16" w:rsidR="00BC2420" w:rsidRDefault="00BC2420" w:rsidP="004F2F8F">
      <w:pPr>
        <w:rPr>
          <w:rFonts w:ascii="PT Sans" w:hAnsi="PT Sans"/>
        </w:rPr>
      </w:pPr>
    </w:p>
    <w:p w14:paraId="7D0F5245" w14:textId="4FD414C1" w:rsidR="00BC2420" w:rsidRDefault="00BC2420" w:rsidP="004F2F8F">
      <w:pPr>
        <w:rPr>
          <w:rFonts w:ascii="PT Sans" w:hAnsi="PT Sans"/>
        </w:rPr>
      </w:pPr>
    </w:p>
    <w:p w14:paraId="162D1B57" w14:textId="5B7E894F" w:rsidR="00BC2420" w:rsidRDefault="00BC2420" w:rsidP="004F2F8F">
      <w:pPr>
        <w:rPr>
          <w:rFonts w:ascii="PT Sans" w:hAnsi="PT Sans"/>
        </w:rPr>
      </w:pPr>
    </w:p>
    <w:p w14:paraId="20667817" w14:textId="1619BC69" w:rsidR="00BC2420" w:rsidRDefault="00BC2420" w:rsidP="004F2F8F">
      <w:pPr>
        <w:rPr>
          <w:rFonts w:ascii="PT Sans" w:hAnsi="PT Sans"/>
        </w:rPr>
      </w:pPr>
    </w:p>
    <w:p w14:paraId="745DC881" w14:textId="4CE1FE30" w:rsidR="00BC2420" w:rsidRDefault="00BC2420" w:rsidP="004F2F8F">
      <w:pPr>
        <w:rPr>
          <w:rFonts w:ascii="PT Sans" w:hAnsi="PT Sans"/>
        </w:rPr>
      </w:pPr>
    </w:p>
    <w:p w14:paraId="14E1650F" w14:textId="25EEC053" w:rsidR="00BC2420" w:rsidRDefault="00BC2420" w:rsidP="004F2F8F">
      <w:pPr>
        <w:rPr>
          <w:rFonts w:ascii="PT Sans" w:hAnsi="PT Sans"/>
        </w:rPr>
      </w:pPr>
    </w:p>
    <w:p w14:paraId="5354FBC1" w14:textId="7E4AFF84" w:rsidR="00BC2420" w:rsidRDefault="00BC2420" w:rsidP="004F2F8F">
      <w:pPr>
        <w:rPr>
          <w:rFonts w:ascii="PT Sans" w:hAnsi="PT Sans"/>
        </w:rPr>
      </w:pPr>
    </w:p>
    <w:p w14:paraId="1E395414" w14:textId="185B571D" w:rsidR="00BC2420" w:rsidRDefault="00BC2420" w:rsidP="004F2F8F">
      <w:pPr>
        <w:rPr>
          <w:rFonts w:ascii="PT Sans" w:hAnsi="PT Sans"/>
        </w:rPr>
      </w:pPr>
    </w:p>
    <w:p w14:paraId="0329B0D5" w14:textId="71717ED1" w:rsidR="00BC2420" w:rsidRDefault="00BC2420" w:rsidP="004F2F8F">
      <w:pPr>
        <w:rPr>
          <w:rFonts w:ascii="PT Sans" w:hAnsi="PT Sans"/>
        </w:rPr>
      </w:pPr>
    </w:p>
    <w:p w14:paraId="2A1B14E9" w14:textId="6BFDF84C" w:rsidR="00BC2420" w:rsidRDefault="00BC2420" w:rsidP="004F2F8F">
      <w:pPr>
        <w:rPr>
          <w:rFonts w:ascii="PT Sans" w:hAnsi="PT Sans"/>
        </w:rPr>
      </w:pPr>
    </w:p>
    <w:p w14:paraId="092B6AA8" w14:textId="61A76A00" w:rsidR="00BC2420" w:rsidRDefault="00BC2420" w:rsidP="004F2F8F">
      <w:pPr>
        <w:rPr>
          <w:rFonts w:ascii="PT Sans" w:hAnsi="PT Sans"/>
        </w:rPr>
      </w:pPr>
    </w:p>
    <w:p w14:paraId="6E9A59F7" w14:textId="77777777" w:rsidR="00BC2420" w:rsidRPr="00D02DA3" w:rsidRDefault="00BC2420" w:rsidP="004F2F8F">
      <w:pPr>
        <w:rPr>
          <w:rFonts w:ascii="PT Sans" w:hAnsi="PT Sans"/>
        </w:rPr>
      </w:pPr>
    </w:p>
    <w:sectPr w:rsidR="00BC2420" w:rsidRPr="00D02DA3" w:rsidSect="002006E9">
      <w:headerReference w:type="default" r:id="rId11"/>
      <w:footerReference w:type="default" r:id="rId12"/>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5"/>
      <w:gridCol w:w="4392"/>
      <w:gridCol w:w="3258"/>
    </w:tblGrid>
    <w:tr w:rsidR="00997FCF" w14:paraId="7672E036" w14:textId="77777777" w:rsidTr="00997FCF">
      <w:tc>
        <w:tcPr>
          <w:tcW w:w="3227" w:type="dxa"/>
          <w:tcBorders>
            <w:top w:val="single" w:sz="12" w:space="0" w:color="808080" w:themeColor="background1" w:themeShade="80"/>
            <w:left w:val="nil"/>
            <w:bottom w:val="nil"/>
            <w:right w:val="nil"/>
          </w:tcBorders>
          <w:hideMark/>
        </w:tcPr>
        <w:p w14:paraId="15E35196" w14:textId="77777777" w:rsidR="00997FCF" w:rsidRDefault="00997FCF" w:rsidP="00997FCF">
          <w:pPr>
            <w:pStyle w:val="Stopka"/>
            <w:rPr>
              <w:rFonts w:ascii="PT Sans" w:hAnsi="PT Sans" w:cstheme="minorHAnsi"/>
              <w:color w:val="404040" w:themeColor="text1" w:themeTint="BF"/>
              <w:sz w:val="16"/>
              <w:szCs w:val="18"/>
              <w:lang w:eastAsia="en-US"/>
            </w:rPr>
          </w:pPr>
          <w:bookmarkStart w:id="1" w:name="_Hlk98499598"/>
          <w:bookmarkStart w:id="2" w:name="_Hlk98499597"/>
          <w:r>
            <w:rPr>
              <w:rFonts w:ascii="PT Sans" w:hAnsi="PT Sans" w:cstheme="minorHAnsi"/>
              <w:color w:val="404040" w:themeColor="text1" w:themeTint="BF"/>
              <w:sz w:val="16"/>
              <w:szCs w:val="18"/>
              <w:lang w:eastAsia="en-US"/>
            </w:rPr>
            <w:t>BIURO PROJEKTU</w:t>
          </w:r>
        </w:p>
        <w:p w14:paraId="4CBD9A5E" w14:textId="323AD659" w:rsidR="00997FCF" w:rsidRDefault="00997FCF" w:rsidP="00997FCF">
          <w:pPr>
            <w:pStyle w:val="Stopka"/>
            <w:rPr>
              <w:rFonts w:ascii="PT Sans" w:hAnsi="PT Sans" w:cstheme="minorHAnsi"/>
              <w:color w:val="404040" w:themeColor="text1" w:themeTint="BF"/>
              <w:sz w:val="16"/>
              <w:szCs w:val="18"/>
              <w:lang w:eastAsia="en-US"/>
            </w:rPr>
          </w:pPr>
          <w:r>
            <w:rPr>
              <w:rFonts w:ascii="PT Sans" w:hAnsi="PT Sans" w:cstheme="minorHAnsi"/>
              <w:color w:val="404040" w:themeColor="text1" w:themeTint="BF"/>
              <w:sz w:val="16"/>
              <w:szCs w:val="18"/>
              <w:lang w:eastAsia="en-US"/>
            </w:rPr>
            <w:t>Uniwersytet Śląski w Katowicach</w:t>
          </w:r>
          <w:r>
            <w:rPr>
              <w:rFonts w:ascii="PT Sans" w:hAnsi="PT Sans" w:cstheme="minorHAnsi"/>
              <w:color w:val="404040" w:themeColor="text1" w:themeTint="BF"/>
              <w:sz w:val="16"/>
              <w:szCs w:val="18"/>
              <w:lang w:eastAsia="en-US"/>
            </w:rPr>
            <w:br/>
            <w:t>40–007 Katowice, ul. Bankowa 12, p. 2</w:t>
          </w:r>
          <w:r w:rsidR="00B379E1">
            <w:rPr>
              <w:rFonts w:ascii="PT Sans" w:hAnsi="PT Sans" w:cstheme="minorHAnsi"/>
              <w:color w:val="404040" w:themeColor="text1" w:themeTint="BF"/>
              <w:sz w:val="16"/>
              <w:szCs w:val="18"/>
              <w:lang w:eastAsia="en-US"/>
            </w:rPr>
            <w:t>.</w:t>
          </w:r>
          <w:r>
            <w:rPr>
              <w:rFonts w:ascii="PT Sans" w:hAnsi="PT Sans" w:cstheme="minorHAnsi"/>
              <w:color w:val="404040" w:themeColor="text1" w:themeTint="BF"/>
              <w:sz w:val="16"/>
              <w:szCs w:val="18"/>
              <w:lang w:eastAsia="en-US"/>
            </w:rPr>
            <w:t>9</w:t>
          </w:r>
        </w:p>
      </w:tc>
      <w:tc>
        <w:tcPr>
          <w:tcW w:w="4394" w:type="dxa"/>
          <w:tcBorders>
            <w:top w:val="single" w:sz="12" w:space="0" w:color="808080" w:themeColor="background1" w:themeShade="80"/>
            <w:left w:val="nil"/>
            <w:bottom w:val="nil"/>
            <w:right w:val="nil"/>
          </w:tcBorders>
          <w:hideMark/>
        </w:tcPr>
        <w:p w14:paraId="20D7EECD" w14:textId="72DA4590" w:rsidR="00997FCF" w:rsidRDefault="00997FCF" w:rsidP="00997FCF">
          <w:pPr>
            <w:pStyle w:val="Stopka"/>
            <w:rPr>
              <w:rFonts w:ascii="PT Sans" w:hAnsi="PT Sans" w:cstheme="minorHAnsi"/>
              <w:color w:val="404040" w:themeColor="text1" w:themeTint="BF"/>
              <w:sz w:val="18"/>
              <w:szCs w:val="18"/>
              <w:lang w:eastAsia="en-US"/>
            </w:rPr>
          </w:pPr>
          <w:r>
            <w:rPr>
              <w:rFonts w:ascii="PT Sans" w:hAnsi="PT Sans" w:cstheme="minorHAnsi"/>
              <w:noProof/>
              <w:color w:val="404040" w:themeColor="text1" w:themeTint="BF"/>
              <w:sz w:val="18"/>
              <w:szCs w:val="18"/>
            </w:rPr>
            <w:drawing>
              <wp:inline distT="0" distB="0" distL="0" distR="0" wp14:anchorId="6C29AD1E" wp14:editId="3D18935E">
                <wp:extent cx="2171700" cy="257175"/>
                <wp:effectExtent l="0" t="0" r="0" b="9525"/>
                <wp:docPr id="3" name="Obraz 3" descr="US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S_BP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3260" w:type="dxa"/>
          <w:tcBorders>
            <w:top w:val="single" w:sz="12" w:space="0" w:color="808080" w:themeColor="background1" w:themeShade="80"/>
            <w:left w:val="nil"/>
            <w:bottom w:val="nil"/>
            <w:right w:val="nil"/>
          </w:tcBorders>
          <w:hideMark/>
        </w:tcPr>
        <w:p w14:paraId="16F10278" w14:textId="77777777" w:rsidR="00997FCF" w:rsidRDefault="00997FCF" w:rsidP="00997FCF">
          <w:pPr>
            <w:pStyle w:val="Stopka"/>
            <w:ind w:left="317" w:right="34" w:hanging="317"/>
            <w:rPr>
              <w:rFonts w:ascii="PT Sans" w:hAnsi="PT Sans" w:cstheme="minorHAnsi"/>
              <w:color w:val="7F7F7F" w:themeColor="text1" w:themeTint="80"/>
              <w:sz w:val="18"/>
              <w:szCs w:val="18"/>
              <w:lang w:eastAsia="en-US"/>
            </w:rPr>
          </w:pPr>
          <w:r>
            <w:rPr>
              <w:rFonts w:ascii="PT Sans" w:hAnsi="PT Sans" w:cstheme="minorHAnsi"/>
              <w:color w:val="404040" w:themeColor="text1" w:themeTint="BF"/>
              <w:sz w:val="18"/>
              <w:szCs w:val="18"/>
              <w:lang w:eastAsia="en-US"/>
            </w:rPr>
            <w:t>www.zintegrowane.us.edu.pl</w:t>
          </w:r>
        </w:p>
        <w:p w14:paraId="36F880D3" w14:textId="77777777" w:rsidR="00997FCF" w:rsidRDefault="00997FCF" w:rsidP="00997FCF">
          <w:pPr>
            <w:pStyle w:val="Stopka"/>
            <w:ind w:left="317" w:right="34" w:hanging="317"/>
            <w:rPr>
              <w:rFonts w:ascii="PT Sans" w:hAnsi="PT Sans"/>
              <w:color w:val="404040" w:themeColor="text1" w:themeTint="BF"/>
              <w:sz w:val="18"/>
              <w:szCs w:val="18"/>
              <w:lang w:eastAsia="en-US"/>
            </w:rPr>
          </w:pPr>
          <w:r>
            <w:rPr>
              <w:rFonts w:ascii="PT Sans" w:hAnsi="PT Sans" w:cstheme="minorHAnsi"/>
              <w:color w:val="404040" w:themeColor="text1" w:themeTint="BF"/>
              <w:sz w:val="18"/>
              <w:szCs w:val="18"/>
              <w:lang w:eastAsia="en-US"/>
            </w:rPr>
            <w:sym w:font="Wingdings" w:char="F028"/>
          </w:r>
          <w:r>
            <w:rPr>
              <w:rFonts w:ascii="PT Sans" w:hAnsi="PT Sans" w:cstheme="minorHAnsi"/>
              <w:color w:val="404040" w:themeColor="text1" w:themeTint="BF"/>
              <w:sz w:val="18"/>
              <w:szCs w:val="18"/>
              <w:lang w:eastAsia="en-US"/>
            </w:rPr>
            <w:t xml:space="preserve"> 32 359 21 73</w:t>
          </w:r>
        </w:p>
      </w:tc>
    </w:tr>
    <w:bookmarkEnd w:id="1"/>
    <w:bookmarkEnd w:id="2"/>
  </w:tbl>
  <w:p w14:paraId="44975CA4" w14:textId="77777777" w:rsidR="00C77D21" w:rsidRPr="00997FCF" w:rsidRDefault="00C77D21" w:rsidP="00997F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F5A1" w14:textId="385342F4" w:rsidR="00997FCF" w:rsidRDefault="00F1354E" w:rsidP="00997FCF">
    <w:pPr>
      <w:pStyle w:val="Nagwek"/>
      <w:tabs>
        <w:tab w:val="left" w:pos="3300"/>
      </w:tabs>
      <w:jc w:val="center"/>
      <w:rPr>
        <w:rFonts w:ascii="PT Sans" w:hAnsi="PT Sans"/>
        <w:i/>
        <w:noProof/>
      </w:rPr>
    </w:pPr>
    <w:r>
      <w:rPr>
        <w:noProof/>
      </w:rPr>
      <w:drawing>
        <wp:inline distT="0" distB="0" distL="0" distR="0" wp14:anchorId="701AB2D5" wp14:editId="790E655B">
          <wp:extent cx="5759450" cy="484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13"/>
                  </a:xfrm>
                  <a:prstGeom prst="rect">
                    <a:avLst/>
                  </a:prstGeom>
                  <a:noFill/>
                  <a:ln>
                    <a:noFill/>
                  </a:ln>
                </pic:spPr>
              </pic:pic>
            </a:graphicData>
          </a:graphic>
        </wp:inline>
      </w:drawing>
    </w:r>
  </w:p>
  <w:p w14:paraId="2FEAF93B" w14:textId="77777777" w:rsidR="00997FCF" w:rsidRDefault="00997FCF" w:rsidP="00997FCF">
    <w:pPr>
      <w:pStyle w:val="Nagwek"/>
      <w:tabs>
        <w:tab w:val="left" w:pos="3300"/>
      </w:tabs>
      <w:jc w:val="center"/>
      <w:rPr>
        <w:rFonts w:ascii="PT Sans" w:hAnsi="PT Sans" w:cstheme="minorHAnsi"/>
      </w:rPr>
    </w:pPr>
    <w:r>
      <w:rPr>
        <w:rFonts w:ascii="PT Sans" w:hAnsi="PT Sans" w:cstheme="minorHAnsi"/>
        <w:i/>
      </w:rPr>
      <w:t xml:space="preserve">Projekt pt. </w:t>
    </w:r>
    <w:r>
      <w:rPr>
        <w:rFonts w:ascii="PT Sans" w:hAnsi="PT Sans" w:cstheme="minorHAnsi"/>
        <w:b/>
        <w:i/>
      </w:rPr>
      <w:t>„Jeden Uniwersytet – Wiele Możliwości. Program Zintegrowany”</w:t>
    </w:r>
  </w:p>
  <w:p w14:paraId="7223C6D3" w14:textId="340ECD73" w:rsidR="006B469F" w:rsidRPr="00997FCF" w:rsidRDefault="000E490A" w:rsidP="00997FCF">
    <w:pPr>
      <w:tabs>
        <w:tab w:val="center" w:pos="4536"/>
        <w:tab w:val="right" w:pos="9072"/>
      </w:tabs>
      <w:jc w:val="center"/>
      <w:rPr>
        <w:rFonts w:ascii="PT Sans" w:hAnsi="PT Sans"/>
        <w:i/>
      </w:rPr>
    </w:pPr>
    <w:r>
      <w:rPr>
        <w:rFonts w:ascii="PT Sans" w:hAnsi="PT Sans"/>
        <w:i/>
      </w:rPr>
      <w:pict w14:anchorId="2F8235F0">
        <v:rect id="_x0000_i1025" style="width:453.5pt;height:.7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E490A"/>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20EA2"/>
    <w:rsid w:val="00224274"/>
    <w:rsid w:val="002333EB"/>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C6B4B"/>
    <w:rsid w:val="003D0F6B"/>
    <w:rsid w:val="003D3FC6"/>
    <w:rsid w:val="003D41EA"/>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1B34"/>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97FCF"/>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379E1"/>
    <w:rsid w:val="00B41A23"/>
    <w:rsid w:val="00B4329B"/>
    <w:rsid w:val="00B44828"/>
    <w:rsid w:val="00B46DAC"/>
    <w:rsid w:val="00B518CF"/>
    <w:rsid w:val="00B5341E"/>
    <w:rsid w:val="00B601EF"/>
    <w:rsid w:val="00B70A12"/>
    <w:rsid w:val="00B86ED8"/>
    <w:rsid w:val="00B91D68"/>
    <w:rsid w:val="00B964C5"/>
    <w:rsid w:val="00BA1A54"/>
    <w:rsid w:val="00BC2420"/>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02DA3"/>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F0748"/>
    <w:rsid w:val="00EF3C59"/>
    <w:rsid w:val="00EF4393"/>
    <w:rsid w:val="00F1354E"/>
    <w:rsid w:val="00F22A0D"/>
    <w:rsid w:val="00F24072"/>
    <w:rsid w:val="00F25B34"/>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7857">
      <w:bodyDiv w:val="1"/>
      <w:marLeft w:val="0"/>
      <w:marRight w:val="0"/>
      <w:marTop w:val="0"/>
      <w:marBottom w:val="0"/>
      <w:divBdr>
        <w:top w:val="none" w:sz="0" w:space="0" w:color="auto"/>
        <w:left w:val="none" w:sz="0" w:space="0" w:color="auto"/>
        <w:bottom w:val="none" w:sz="0" w:space="0" w:color="auto"/>
        <w:right w:val="none" w:sz="0" w:space="0" w:color="auto"/>
      </w:divBdr>
    </w:div>
    <w:div w:id="489716948">
      <w:bodyDiv w:val="1"/>
      <w:marLeft w:val="0"/>
      <w:marRight w:val="0"/>
      <w:marTop w:val="0"/>
      <w:marBottom w:val="0"/>
      <w:divBdr>
        <w:top w:val="none" w:sz="0" w:space="0" w:color="auto"/>
        <w:left w:val="none" w:sz="0" w:space="0" w:color="auto"/>
        <w:bottom w:val="none" w:sz="0" w:space="0" w:color="auto"/>
        <w:right w:val="none" w:sz="0" w:space="0" w:color="auto"/>
      </w:divBdr>
      <w:divsChild>
        <w:div w:id="2016687552">
          <w:marLeft w:val="0"/>
          <w:marRight w:val="0"/>
          <w:marTop w:val="0"/>
          <w:marBottom w:val="80"/>
          <w:divBdr>
            <w:top w:val="none" w:sz="0" w:space="0" w:color="auto"/>
            <w:left w:val="none" w:sz="0" w:space="0" w:color="auto"/>
            <w:bottom w:val="none" w:sz="0" w:space="0" w:color="auto"/>
            <w:right w:val="none" w:sz="0" w:space="0" w:color="auto"/>
          </w:divBdr>
        </w:div>
      </w:divsChild>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5CC2-EE2D-47EB-B51A-E5296767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1251</Words>
  <Characters>7507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Karol Mazur</cp:lastModifiedBy>
  <cp:revision>3</cp:revision>
  <cp:lastPrinted>2018-11-30T07:23:00Z</cp:lastPrinted>
  <dcterms:created xsi:type="dcterms:W3CDTF">2023-05-02T05:53:00Z</dcterms:created>
  <dcterms:modified xsi:type="dcterms:W3CDTF">2023-05-17T12:01:00Z</dcterms:modified>
</cp:coreProperties>
</file>